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CD" w:rsidRPr="00096038" w:rsidRDefault="00C206CD" w:rsidP="00D23387">
      <w:pPr>
        <w:spacing w:after="160" w:line="259" w:lineRule="auto"/>
        <w:jc w:val="center"/>
        <w:rPr>
          <w:b/>
        </w:rPr>
      </w:pPr>
      <w:bookmarkStart w:id="0" w:name="_Toc513909604"/>
      <w:r w:rsidRPr="00096038">
        <w:rPr>
          <w:b/>
        </w:rPr>
        <w:t>KLAUZULA INFORMACYJNA DLA</w:t>
      </w:r>
      <w:bookmarkEnd w:id="0"/>
      <w:r w:rsidR="004C67EE">
        <w:rPr>
          <w:b/>
        </w:rPr>
        <w:t xml:space="preserve"> UCZNIÓW NIEPEŁNOLETNICH</w:t>
      </w:r>
      <w:r w:rsidR="00C00D2B">
        <w:rPr>
          <w:b/>
        </w:rPr>
        <w:t xml:space="preserve"> I RODZICÓW</w:t>
      </w:r>
      <w:r w:rsidRPr="00096038">
        <w:rPr>
          <w:b/>
        </w:rPr>
        <w:t xml:space="preserve"> </w:t>
      </w:r>
      <w:r w:rsidR="004C67EE">
        <w:rPr>
          <w:b/>
        </w:rPr>
        <w:t>MIEJSKIEGO PRZEDSZKOLA NR 1</w:t>
      </w:r>
      <w:r w:rsidRPr="00096038">
        <w:rPr>
          <w:b/>
        </w:rPr>
        <w:t xml:space="preserve"> W LUBACZOWIE</w:t>
      </w:r>
    </w:p>
    <w:p w:rsidR="00C206CD" w:rsidRPr="006076F1" w:rsidRDefault="00C206CD" w:rsidP="00B76B27">
      <w:pPr>
        <w:spacing w:line="240" w:lineRule="auto"/>
        <w:rPr>
          <w:b/>
          <w:color w:val="000000"/>
          <w:sz w:val="28"/>
          <w:szCs w:val="32"/>
        </w:rPr>
      </w:pPr>
      <w:r w:rsidRPr="006076F1">
        <w:rPr>
          <w:b/>
          <w:sz w:val="20"/>
          <w:szCs w:val="44"/>
        </w:rPr>
        <w:t>Zgodnie z art. 13 ogólnego rozporządzenia o ochronie danych osobowych z dnia 27 kwietnia 2016 r. w sprawie ochrony osób fizycznych w związku z przetwarzaniem danych osobowych i w sprawie swobodnego przepływu takich danych oraz uchylenia dyrektywy 95/46/WE (Dz. Urz. UE L 119</w:t>
      </w:r>
      <w:r>
        <w:rPr>
          <w:b/>
          <w:sz w:val="20"/>
          <w:szCs w:val="44"/>
        </w:rPr>
        <w:t xml:space="preserve"> </w:t>
      </w:r>
      <w:r w:rsidRPr="006076F1">
        <w:rPr>
          <w:b/>
          <w:sz w:val="20"/>
          <w:szCs w:val="44"/>
        </w:rPr>
        <w:t>z 04.05.2016)(dalej: RODO) informuję, iż:</w:t>
      </w:r>
    </w:p>
    <w:p w:rsidR="00C206CD" w:rsidRPr="008E70B2" w:rsidRDefault="00C206CD" w:rsidP="00B76B27">
      <w:pPr>
        <w:numPr>
          <w:ilvl w:val="0"/>
          <w:numId w:val="1"/>
        </w:numPr>
        <w:suppressAutoHyphens/>
        <w:spacing w:after="0" w:line="240" w:lineRule="auto"/>
        <w:rPr>
          <w:b/>
          <w:sz w:val="20"/>
        </w:rPr>
      </w:pPr>
      <w:r w:rsidRPr="008E70B2">
        <w:rPr>
          <w:b/>
          <w:sz w:val="20"/>
        </w:rPr>
        <w:t>Administrator danych</w:t>
      </w:r>
    </w:p>
    <w:p w:rsidR="00604FFC" w:rsidRDefault="008C48E2" w:rsidP="00B76B27">
      <w:pPr>
        <w:suppressAutoHyphens/>
        <w:spacing w:after="0" w:line="240" w:lineRule="auto"/>
        <w:rPr>
          <w:rFonts w:ascii="Times New Roman" w:hAnsi="Times New Roman"/>
          <w:sz w:val="20"/>
        </w:rPr>
      </w:pPr>
      <w:r>
        <w:rPr>
          <w:sz w:val="20"/>
        </w:rPr>
        <w:t>A</w:t>
      </w:r>
      <w:r w:rsidR="00C206CD" w:rsidRPr="00096038">
        <w:rPr>
          <w:sz w:val="20"/>
        </w:rPr>
        <w:t>dministratorem danych osobowych</w:t>
      </w:r>
      <w:r w:rsidR="00C00D2B">
        <w:rPr>
          <w:sz w:val="20"/>
        </w:rPr>
        <w:t xml:space="preserve"> </w:t>
      </w:r>
      <w:r w:rsidR="00AF68ED">
        <w:rPr>
          <w:sz w:val="20"/>
        </w:rPr>
        <w:t>wychowanków</w:t>
      </w:r>
      <w:r w:rsidR="00C00D2B">
        <w:rPr>
          <w:sz w:val="20"/>
        </w:rPr>
        <w:t xml:space="preserve"> oraz rodziców/opiekunów prawnych </w:t>
      </w:r>
      <w:r w:rsidR="00C206CD" w:rsidRPr="00096038">
        <w:rPr>
          <w:sz w:val="20"/>
        </w:rPr>
        <w:t>jest</w:t>
      </w:r>
      <w:r w:rsidR="00C00D2B">
        <w:rPr>
          <w:sz w:val="20"/>
        </w:rPr>
        <w:t xml:space="preserve"> </w:t>
      </w:r>
      <w:r w:rsidR="006769FA">
        <w:rPr>
          <w:sz w:val="20"/>
        </w:rPr>
        <w:t xml:space="preserve">Miejskie Przedszkole nr </w:t>
      </w:r>
      <w:r w:rsidR="003C63AC">
        <w:rPr>
          <w:sz w:val="20"/>
        </w:rPr>
        <w:t>1</w:t>
      </w:r>
      <w:r w:rsidR="00604FFC" w:rsidRPr="00604FFC">
        <w:rPr>
          <w:sz w:val="20"/>
        </w:rPr>
        <w:t xml:space="preserve"> „</w:t>
      </w:r>
      <w:r w:rsidR="003C63AC">
        <w:rPr>
          <w:sz w:val="20"/>
        </w:rPr>
        <w:t>Kraina Uśmiechu”</w:t>
      </w:r>
      <w:r w:rsidR="00604FFC" w:rsidRPr="00604FFC">
        <w:rPr>
          <w:sz w:val="20"/>
        </w:rPr>
        <w:t xml:space="preserve"> w Lubaczowie, z siedzibą ul</w:t>
      </w:r>
      <w:r w:rsidR="003C63AC">
        <w:rPr>
          <w:sz w:val="20"/>
        </w:rPr>
        <w:t>. Mickiewicza 33</w:t>
      </w:r>
      <w:r w:rsidR="00604FFC" w:rsidRPr="00604FFC">
        <w:rPr>
          <w:sz w:val="20"/>
        </w:rPr>
        <w:t>, 37-600 Lubaczów.</w:t>
      </w:r>
    </w:p>
    <w:p w:rsidR="00C206CD" w:rsidRPr="00604FFC" w:rsidRDefault="00C206CD" w:rsidP="00B76B27">
      <w:pPr>
        <w:pStyle w:val="Akapitzlist"/>
        <w:numPr>
          <w:ilvl w:val="0"/>
          <w:numId w:val="1"/>
        </w:numPr>
        <w:suppressAutoHyphens/>
        <w:spacing w:line="240" w:lineRule="auto"/>
        <w:jc w:val="left"/>
        <w:rPr>
          <w:b/>
          <w:sz w:val="20"/>
        </w:rPr>
      </w:pPr>
      <w:r w:rsidRPr="00604FFC">
        <w:rPr>
          <w:b/>
          <w:sz w:val="20"/>
        </w:rPr>
        <w:t>Inspektor Ochrony Danych</w:t>
      </w:r>
    </w:p>
    <w:p w:rsidR="00C206CD" w:rsidRPr="008E70B2" w:rsidRDefault="00C206CD" w:rsidP="00B76B27">
      <w:pPr>
        <w:suppressAutoHyphens/>
        <w:spacing w:after="0" w:line="240" w:lineRule="auto"/>
        <w:rPr>
          <w:sz w:val="20"/>
        </w:rPr>
      </w:pPr>
      <w:r w:rsidRPr="008E70B2">
        <w:rPr>
          <w:sz w:val="20"/>
        </w:rPr>
        <w:t>Inspektorem ochrony danych osobowych jest Magda Fusińska. Można się z nim kontaktować we wszystkich sprawach dotyczących przetwarzania danych osobowych</w:t>
      </w:r>
      <w:r w:rsidR="00C00D2B">
        <w:rPr>
          <w:sz w:val="20"/>
        </w:rPr>
        <w:t xml:space="preserve"> </w:t>
      </w:r>
      <w:r w:rsidRPr="008E70B2">
        <w:rPr>
          <w:sz w:val="20"/>
        </w:rPr>
        <w:t>ora</w:t>
      </w:r>
      <w:r>
        <w:rPr>
          <w:sz w:val="20"/>
        </w:rPr>
        <w:t>z korzystania z przysługujących</w:t>
      </w:r>
      <w:r w:rsidR="00C00D2B">
        <w:rPr>
          <w:sz w:val="20"/>
        </w:rPr>
        <w:t xml:space="preserve"> Państwu </w:t>
      </w:r>
      <w:r w:rsidRPr="008E70B2">
        <w:rPr>
          <w:sz w:val="20"/>
        </w:rPr>
        <w:t>praw związanych z przetwarzaniem danych. Z inspektorem można się kontaktować w następujący sposób:</w:t>
      </w:r>
    </w:p>
    <w:p w:rsidR="00C206CD" w:rsidRPr="008E70B2" w:rsidRDefault="00C206CD" w:rsidP="00B76B27">
      <w:pPr>
        <w:suppressAutoHyphens/>
        <w:spacing w:after="0" w:line="240" w:lineRule="auto"/>
        <w:rPr>
          <w:sz w:val="20"/>
        </w:rPr>
      </w:pPr>
      <w:r w:rsidRPr="008E70B2">
        <w:rPr>
          <w:sz w:val="20"/>
        </w:rPr>
        <w:t>- listownie na adres: ul.</w:t>
      </w:r>
      <w:r w:rsidR="003C63AC">
        <w:rPr>
          <w:sz w:val="20"/>
        </w:rPr>
        <w:t xml:space="preserve"> Mickiewicza 33</w:t>
      </w:r>
      <w:r w:rsidRPr="008E70B2">
        <w:rPr>
          <w:sz w:val="20"/>
        </w:rPr>
        <w:t>, 37-600 Lubaczów</w:t>
      </w:r>
    </w:p>
    <w:p w:rsidR="00C206CD" w:rsidRDefault="00C206CD" w:rsidP="00B76B27">
      <w:pPr>
        <w:spacing w:after="0"/>
        <w:rPr>
          <w:sz w:val="20"/>
        </w:rPr>
      </w:pPr>
      <w:r w:rsidRPr="008E70B2">
        <w:rPr>
          <w:sz w:val="20"/>
        </w:rPr>
        <w:t xml:space="preserve">- przez e-mail: </w:t>
      </w:r>
      <w:hyperlink r:id="rId6" w:history="1">
        <w:r w:rsidRPr="00AC7EEF">
          <w:rPr>
            <w:rStyle w:val="Hipercze"/>
            <w:sz w:val="20"/>
          </w:rPr>
          <w:t>iod@um.lubaczow.pl</w:t>
        </w:r>
      </w:hyperlink>
    </w:p>
    <w:p w:rsidR="00C206CD" w:rsidRDefault="00C206CD" w:rsidP="00B76B27">
      <w:pPr>
        <w:numPr>
          <w:ilvl w:val="0"/>
          <w:numId w:val="1"/>
        </w:numPr>
        <w:suppressAutoHyphens/>
        <w:spacing w:after="0" w:line="240" w:lineRule="auto"/>
        <w:rPr>
          <w:b/>
          <w:sz w:val="20"/>
        </w:rPr>
      </w:pPr>
      <w:r>
        <w:rPr>
          <w:b/>
          <w:sz w:val="20"/>
        </w:rPr>
        <w:t>Cele przetwarzania danych osobowych</w:t>
      </w:r>
    </w:p>
    <w:p w:rsidR="004B0840" w:rsidRDefault="00C00D2B" w:rsidP="00B76B27">
      <w:pPr>
        <w:suppressAutoHyphens/>
        <w:spacing w:after="0" w:line="240" w:lineRule="auto"/>
        <w:rPr>
          <w:sz w:val="20"/>
        </w:rPr>
      </w:pPr>
      <w:r w:rsidRPr="00C00D2B">
        <w:rPr>
          <w:sz w:val="20"/>
        </w:rPr>
        <w:t xml:space="preserve">Dane osobowe </w:t>
      </w:r>
      <w:r w:rsidR="00604FFC">
        <w:rPr>
          <w:sz w:val="20"/>
        </w:rPr>
        <w:t>wychowanków</w:t>
      </w:r>
      <w:r w:rsidRPr="00C00D2B">
        <w:rPr>
          <w:sz w:val="20"/>
        </w:rPr>
        <w:t xml:space="preserve"> oraz rodziców/opiekunów prawnych </w:t>
      </w:r>
      <w:r w:rsidR="00604FFC">
        <w:rPr>
          <w:sz w:val="20"/>
        </w:rPr>
        <w:t>wychowanków</w:t>
      </w:r>
      <w:r w:rsidR="004B0840">
        <w:rPr>
          <w:sz w:val="20"/>
        </w:rPr>
        <w:t xml:space="preserve"> będą przetwarzane w celach:</w:t>
      </w:r>
    </w:p>
    <w:p w:rsidR="004B0840" w:rsidRPr="004B0840" w:rsidRDefault="004B0840" w:rsidP="00B76B27">
      <w:pPr>
        <w:pStyle w:val="Akapitzlist"/>
        <w:numPr>
          <w:ilvl w:val="0"/>
          <w:numId w:val="5"/>
        </w:numPr>
        <w:suppressAutoHyphens/>
        <w:spacing w:line="240" w:lineRule="auto"/>
        <w:jc w:val="left"/>
        <w:rPr>
          <w:sz w:val="20"/>
        </w:rPr>
      </w:pPr>
      <w:r w:rsidRPr="004B0840">
        <w:rPr>
          <w:sz w:val="20"/>
        </w:rPr>
        <w:t>r</w:t>
      </w:r>
      <w:r w:rsidR="00C00D2B" w:rsidRPr="004B0840">
        <w:rPr>
          <w:sz w:val="20"/>
        </w:rPr>
        <w:t>ealizacji zad</w:t>
      </w:r>
      <w:r w:rsidR="00AA336E" w:rsidRPr="004B0840">
        <w:rPr>
          <w:sz w:val="20"/>
        </w:rPr>
        <w:t>ań dydaktycznych, opiekuńczych,</w:t>
      </w:r>
      <w:r w:rsidR="00C00D2B" w:rsidRPr="004B0840">
        <w:rPr>
          <w:sz w:val="20"/>
        </w:rPr>
        <w:t xml:space="preserve"> wychowawczych</w:t>
      </w:r>
      <w:r w:rsidRPr="004B0840">
        <w:rPr>
          <w:sz w:val="20"/>
        </w:rPr>
        <w:t xml:space="preserve"> oraz innych zadań statutowych i organizacyjnych</w:t>
      </w:r>
      <w:r w:rsidR="003C63AC">
        <w:rPr>
          <w:sz w:val="20"/>
        </w:rPr>
        <w:t xml:space="preserve"> przedszkola oraz w celu prowadzenia dokumentacji kształcenia i wychowania</w:t>
      </w:r>
      <w:r w:rsidRPr="004B0840">
        <w:rPr>
          <w:sz w:val="20"/>
        </w:rPr>
        <w:t>;</w:t>
      </w:r>
    </w:p>
    <w:p w:rsidR="00C206CD" w:rsidRPr="004B0840" w:rsidRDefault="004B0840" w:rsidP="00B76B27">
      <w:pPr>
        <w:pStyle w:val="Akapitzlist"/>
        <w:numPr>
          <w:ilvl w:val="0"/>
          <w:numId w:val="5"/>
        </w:numPr>
        <w:suppressAutoHyphens/>
        <w:spacing w:line="240" w:lineRule="auto"/>
        <w:jc w:val="left"/>
        <w:rPr>
          <w:sz w:val="20"/>
        </w:rPr>
      </w:pPr>
      <w:r>
        <w:rPr>
          <w:sz w:val="20"/>
        </w:rPr>
        <w:t>p</w:t>
      </w:r>
      <w:r w:rsidR="00AA336E" w:rsidRPr="004B0840">
        <w:rPr>
          <w:sz w:val="20"/>
        </w:rPr>
        <w:t>romocyjnych</w:t>
      </w:r>
      <w:r w:rsidR="00D46C9E" w:rsidRPr="004B0840">
        <w:rPr>
          <w:sz w:val="20"/>
        </w:rPr>
        <w:t xml:space="preserve"> </w:t>
      </w:r>
      <w:r w:rsidR="00604FFC">
        <w:rPr>
          <w:sz w:val="20"/>
        </w:rPr>
        <w:t xml:space="preserve">Miejskiego Przedszkola nr </w:t>
      </w:r>
      <w:r w:rsidR="003C63AC">
        <w:rPr>
          <w:sz w:val="20"/>
        </w:rPr>
        <w:t>1</w:t>
      </w:r>
      <w:r w:rsidR="00D46C9E" w:rsidRPr="004B0840">
        <w:rPr>
          <w:sz w:val="20"/>
        </w:rPr>
        <w:t xml:space="preserve"> w Lubaczowie</w:t>
      </w:r>
      <w:r w:rsidR="008C48E2" w:rsidRPr="004B0840">
        <w:rPr>
          <w:sz w:val="20"/>
        </w:rPr>
        <w:t>.</w:t>
      </w:r>
    </w:p>
    <w:p w:rsidR="00C206CD" w:rsidRDefault="00C206CD" w:rsidP="00B76B27">
      <w:pPr>
        <w:numPr>
          <w:ilvl w:val="0"/>
          <w:numId w:val="1"/>
        </w:numPr>
        <w:suppressAutoHyphens/>
        <w:spacing w:after="0" w:line="240" w:lineRule="auto"/>
        <w:rPr>
          <w:b/>
          <w:sz w:val="20"/>
        </w:rPr>
      </w:pPr>
      <w:r>
        <w:rPr>
          <w:b/>
          <w:sz w:val="20"/>
        </w:rPr>
        <w:t>Podstawa prawna przetwarzania</w:t>
      </w:r>
    </w:p>
    <w:p w:rsidR="00D46C9E" w:rsidRPr="00D46C9E" w:rsidRDefault="00D46C9E" w:rsidP="00B76B27">
      <w:pPr>
        <w:spacing w:after="0"/>
        <w:rPr>
          <w:rFonts w:cs="Calibri"/>
          <w:sz w:val="20"/>
          <w:lang w:eastAsia="zh-CN"/>
        </w:rPr>
      </w:pPr>
      <w:r w:rsidRPr="00D46C9E">
        <w:rPr>
          <w:rFonts w:cs="Calibri"/>
          <w:sz w:val="20"/>
          <w:lang w:eastAsia="zh-CN"/>
        </w:rPr>
        <w:t xml:space="preserve">Administrator będzie przetwarzać dane osobowe </w:t>
      </w:r>
      <w:r w:rsidR="00604FFC">
        <w:rPr>
          <w:rFonts w:cs="Calibri"/>
          <w:sz w:val="20"/>
          <w:lang w:eastAsia="zh-CN"/>
        </w:rPr>
        <w:t>wychowanków</w:t>
      </w:r>
      <w:r w:rsidRPr="00D46C9E">
        <w:rPr>
          <w:rFonts w:cs="Calibri"/>
          <w:sz w:val="20"/>
          <w:lang w:eastAsia="zh-CN"/>
        </w:rPr>
        <w:t xml:space="preserve"> oraz rodzi</w:t>
      </w:r>
      <w:r w:rsidR="00215591">
        <w:rPr>
          <w:rFonts w:cs="Calibri"/>
          <w:sz w:val="20"/>
          <w:lang w:eastAsia="zh-CN"/>
        </w:rPr>
        <w:t xml:space="preserve">ców/opiekunów prawnych </w:t>
      </w:r>
      <w:r w:rsidR="00604FFC">
        <w:rPr>
          <w:rFonts w:cs="Calibri"/>
          <w:sz w:val="20"/>
          <w:lang w:eastAsia="zh-CN"/>
        </w:rPr>
        <w:t>wychowanków</w:t>
      </w:r>
      <w:r w:rsidR="00215591">
        <w:rPr>
          <w:rFonts w:cs="Calibri"/>
          <w:sz w:val="20"/>
          <w:lang w:eastAsia="zh-CN"/>
        </w:rPr>
        <w:t xml:space="preserve"> ponieważ</w:t>
      </w:r>
      <w:r w:rsidRPr="00D46C9E">
        <w:rPr>
          <w:rFonts w:cs="Calibri"/>
          <w:sz w:val="20"/>
          <w:lang w:eastAsia="zh-CN"/>
        </w:rPr>
        <w:t xml:space="preserve"> :</w:t>
      </w:r>
    </w:p>
    <w:p w:rsidR="004B0840" w:rsidRPr="004B0840" w:rsidRDefault="00AA336E" w:rsidP="00B76B27">
      <w:pPr>
        <w:pStyle w:val="Akapitzlist"/>
        <w:numPr>
          <w:ilvl w:val="0"/>
          <w:numId w:val="6"/>
        </w:numPr>
        <w:spacing w:line="240" w:lineRule="auto"/>
        <w:jc w:val="left"/>
        <w:rPr>
          <w:rFonts w:cs="Calibri"/>
          <w:sz w:val="20"/>
          <w:lang w:eastAsia="zh-CN"/>
        </w:rPr>
      </w:pPr>
      <w:r w:rsidRPr="004B0840">
        <w:rPr>
          <w:rFonts w:cs="Calibri"/>
          <w:sz w:val="20"/>
          <w:lang w:eastAsia="zh-CN"/>
        </w:rPr>
        <w:t>Przetwarzanie jest niezbędne do wykonania obowiązku prawnego wynikającego z powszechnie obowiązujących przepisów prawa w zakresie</w:t>
      </w:r>
      <w:r w:rsidR="004B0840" w:rsidRPr="004B0840">
        <w:rPr>
          <w:rFonts w:cs="Calibri"/>
          <w:sz w:val="20"/>
          <w:lang w:eastAsia="zh-CN"/>
        </w:rPr>
        <w:t>:</w:t>
      </w:r>
    </w:p>
    <w:p w:rsidR="00D46C9E" w:rsidRPr="004B0840" w:rsidRDefault="004B0840" w:rsidP="00B76B27">
      <w:pPr>
        <w:pStyle w:val="Akapitzlist"/>
        <w:numPr>
          <w:ilvl w:val="0"/>
          <w:numId w:val="7"/>
        </w:numPr>
        <w:spacing w:line="240" w:lineRule="auto"/>
        <w:jc w:val="left"/>
        <w:rPr>
          <w:rFonts w:cs="Calibri"/>
          <w:sz w:val="20"/>
          <w:lang w:eastAsia="zh-CN"/>
        </w:rPr>
      </w:pPr>
      <w:r>
        <w:rPr>
          <w:sz w:val="20"/>
        </w:rPr>
        <w:t>realizacji</w:t>
      </w:r>
      <w:r w:rsidR="00AA336E" w:rsidRPr="004B0840">
        <w:rPr>
          <w:sz w:val="20"/>
        </w:rPr>
        <w:t xml:space="preserve"> zadań dydaktycznych, opiekuńczych, wychowawczych </w:t>
      </w:r>
      <w:r>
        <w:rPr>
          <w:sz w:val="20"/>
        </w:rPr>
        <w:t xml:space="preserve">oraz innych statutowych i organizacyjnych </w:t>
      </w:r>
      <w:r w:rsidR="00604FFC">
        <w:rPr>
          <w:sz w:val="20"/>
        </w:rPr>
        <w:t xml:space="preserve">Przedszkola Miejskiego nr </w:t>
      </w:r>
      <w:r w:rsidR="00B76B27">
        <w:rPr>
          <w:sz w:val="20"/>
        </w:rPr>
        <w:t>1</w:t>
      </w:r>
      <w:r w:rsidR="00AA336E" w:rsidRPr="004B0840">
        <w:rPr>
          <w:sz w:val="20"/>
        </w:rPr>
        <w:t xml:space="preserve"> w Lubaczowie</w:t>
      </w:r>
      <w:r w:rsidR="00EC1FA7">
        <w:rPr>
          <w:sz w:val="20"/>
        </w:rPr>
        <w:t>, udzielania pomocy psychologiczno-pedagogicznej</w:t>
      </w:r>
      <w:r w:rsidR="003C63AC">
        <w:rPr>
          <w:sz w:val="20"/>
        </w:rPr>
        <w:t>, w tym logopedycznej</w:t>
      </w:r>
      <w:r w:rsidR="00EC1FA7">
        <w:rPr>
          <w:sz w:val="20"/>
        </w:rPr>
        <w:t>, prowadzenia dokumentacji kształcenia i wychowania</w:t>
      </w:r>
      <w:r w:rsidR="00604FFC">
        <w:rPr>
          <w:sz w:val="20"/>
        </w:rPr>
        <w:t>,</w:t>
      </w:r>
      <w:r w:rsidR="00EC1FA7">
        <w:rPr>
          <w:sz w:val="20"/>
        </w:rPr>
        <w:t xml:space="preserve"> w tym</w:t>
      </w:r>
      <w:r w:rsidR="00604FFC">
        <w:rPr>
          <w:sz w:val="20"/>
        </w:rPr>
        <w:t xml:space="preserve"> dzienników zajęć</w:t>
      </w:r>
      <w:r w:rsidR="00EC1FA7" w:rsidRPr="00EC1FA7">
        <w:rPr>
          <w:sz w:val="20"/>
        </w:rPr>
        <w:t xml:space="preserve"> </w:t>
      </w:r>
      <w:r w:rsidR="00604FFC">
        <w:rPr>
          <w:sz w:val="20"/>
        </w:rPr>
        <w:t>oraz innej dokumentacji przedszkolnej</w:t>
      </w:r>
      <w:r w:rsidR="00EC1FA7" w:rsidRPr="00EC1FA7">
        <w:rPr>
          <w:sz w:val="20"/>
        </w:rPr>
        <w:t xml:space="preserve"> wymaganej przepisami prawa, przekazania istotnych informacji o stanie zdrowia, stosowanej diecie i ro</w:t>
      </w:r>
      <w:r w:rsidR="00EC1FA7">
        <w:rPr>
          <w:sz w:val="20"/>
        </w:rPr>
        <w:t xml:space="preserve">zwoju psychofizycznym dziecka </w:t>
      </w:r>
      <w:r w:rsidR="00AA336E" w:rsidRPr="004B0840">
        <w:rPr>
          <w:sz w:val="20"/>
        </w:rPr>
        <w:t xml:space="preserve">na podstawie </w:t>
      </w:r>
      <w:r w:rsidR="00D46C9E" w:rsidRPr="004B0840">
        <w:rPr>
          <w:rFonts w:cs="Calibri"/>
          <w:sz w:val="20"/>
          <w:u w:val="single"/>
          <w:lang w:eastAsia="zh-CN"/>
        </w:rPr>
        <w:t xml:space="preserve">art. 6 ust. 1 lit. </w:t>
      </w:r>
      <w:r w:rsidR="00EC1FA7">
        <w:rPr>
          <w:rFonts w:cs="Calibri"/>
          <w:sz w:val="20"/>
          <w:u w:val="single"/>
          <w:lang w:eastAsia="zh-CN"/>
        </w:rPr>
        <w:t>c RODO oraz art. 9 ust. 2 lit. g</w:t>
      </w:r>
      <w:r w:rsidR="00D46C9E" w:rsidRPr="004B0840">
        <w:rPr>
          <w:rFonts w:cs="Calibri"/>
          <w:sz w:val="20"/>
          <w:u w:val="single"/>
          <w:lang w:eastAsia="zh-CN"/>
        </w:rPr>
        <w:t xml:space="preserve"> RODO</w:t>
      </w:r>
      <w:r w:rsidR="00D46C9E" w:rsidRPr="00C21549">
        <w:rPr>
          <w:rFonts w:cs="Calibri"/>
          <w:sz w:val="20"/>
          <w:u w:val="single"/>
          <w:lang w:eastAsia="zh-CN"/>
        </w:rPr>
        <w:t xml:space="preserve"> </w:t>
      </w:r>
      <w:r w:rsidR="00AA336E" w:rsidRPr="00C21549">
        <w:rPr>
          <w:rFonts w:cs="Calibri"/>
          <w:sz w:val="20"/>
          <w:u w:val="single"/>
          <w:lang w:eastAsia="zh-CN"/>
        </w:rPr>
        <w:t xml:space="preserve">(w przypadku </w:t>
      </w:r>
      <w:r w:rsidR="00C21549" w:rsidRPr="00C21549">
        <w:rPr>
          <w:rFonts w:cs="Calibri"/>
          <w:sz w:val="20"/>
          <w:u w:val="single"/>
          <w:lang w:eastAsia="zh-CN"/>
        </w:rPr>
        <w:t>danych szczególnych kategorii</w:t>
      </w:r>
      <w:r w:rsidR="00AA336E" w:rsidRPr="00C21549">
        <w:rPr>
          <w:rFonts w:cs="Calibri"/>
          <w:sz w:val="20"/>
          <w:u w:val="single"/>
          <w:lang w:eastAsia="zh-CN"/>
        </w:rPr>
        <w:t xml:space="preserve"> okr</w:t>
      </w:r>
      <w:r w:rsidR="00D23387" w:rsidRPr="00C21549">
        <w:rPr>
          <w:rFonts w:cs="Calibri"/>
          <w:sz w:val="20"/>
          <w:u w:val="single"/>
          <w:lang w:eastAsia="zh-CN"/>
        </w:rPr>
        <w:t>eślonych w art. 9 ust. 1 RODO),</w:t>
      </w:r>
      <w:r w:rsidR="00AA336E" w:rsidRPr="00C21549">
        <w:rPr>
          <w:rFonts w:cs="Calibri"/>
          <w:sz w:val="20"/>
          <w:u w:val="single"/>
          <w:lang w:eastAsia="zh-CN"/>
        </w:rPr>
        <w:t xml:space="preserve"> </w:t>
      </w:r>
      <w:r w:rsidR="00AA336E" w:rsidRPr="004B0840">
        <w:rPr>
          <w:rFonts w:cs="Calibri"/>
          <w:sz w:val="20"/>
          <w:lang w:eastAsia="zh-CN"/>
        </w:rPr>
        <w:t>w związku z przepisami takimi jak:</w:t>
      </w:r>
    </w:p>
    <w:p w:rsidR="000E3EE8" w:rsidRDefault="000E3EE8" w:rsidP="00B76B27">
      <w:pPr>
        <w:spacing w:after="0"/>
        <w:ind w:firstLine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>- ustawa</w:t>
      </w:r>
      <w:r w:rsidRPr="00D46C9E">
        <w:rPr>
          <w:rFonts w:cs="Calibri"/>
          <w:sz w:val="20"/>
          <w:lang w:eastAsia="zh-CN"/>
        </w:rPr>
        <w:t xml:space="preserve"> z dnia 14 grudnia 2016 </w:t>
      </w:r>
      <w:r>
        <w:rPr>
          <w:rFonts w:cs="Calibri"/>
          <w:sz w:val="20"/>
          <w:lang w:eastAsia="zh-CN"/>
        </w:rPr>
        <w:t>r. Prawo oświatowe (</w:t>
      </w:r>
      <w:proofErr w:type="spellStart"/>
      <w:r>
        <w:rPr>
          <w:rFonts w:cs="Calibri"/>
          <w:sz w:val="20"/>
          <w:lang w:eastAsia="zh-CN"/>
        </w:rPr>
        <w:t>t.j</w:t>
      </w:r>
      <w:proofErr w:type="spellEnd"/>
      <w:r>
        <w:rPr>
          <w:rFonts w:cs="Calibri"/>
          <w:sz w:val="20"/>
          <w:lang w:eastAsia="zh-CN"/>
        </w:rPr>
        <w:t>. Dz. U. z 202</w:t>
      </w:r>
      <w:r w:rsidR="005D628B">
        <w:rPr>
          <w:rFonts w:cs="Calibri"/>
          <w:sz w:val="20"/>
          <w:lang w:eastAsia="zh-CN"/>
        </w:rPr>
        <w:t>4</w:t>
      </w:r>
      <w:r w:rsidRPr="00D46C9E">
        <w:rPr>
          <w:rFonts w:cs="Calibri"/>
          <w:sz w:val="20"/>
          <w:lang w:eastAsia="zh-CN"/>
        </w:rPr>
        <w:t xml:space="preserve"> poz. </w:t>
      </w:r>
      <w:r w:rsidR="005D628B">
        <w:rPr>
          <w:rFonts w:cs="Calibri"/>
          <w:sz w:val="20"/>
          <w:lang w:eastAsia="zh-CN"/>
        </w:rPr>
        <w:t>737</w:t>
      </w:r>
      <w:r>
        <w:rPr>
          <w:rFonts w:cs="Calibri"/>
          <w:sz w:val="20"/>
          <w:lang w:eastAsia="zh-CN"/>
        </w:rPr>
        <w:t xml:space="preserve"> z </w:t>
      </w:r>
      <w:proofErr w:type="spellStart"/>
      <w:r>
        <w:rPr>
          <w:rFonts w:cs="Calibri"/>
          <w:sz w:val="20"/>
          <w:lang w:eastAsia="zh-CN"/>
        </w:rPr>
        <w:t>późn</w:t>
      </w:r>
      <w:proofErr w:type="spellEnd"/>
      <w:r>
        <w:rPr>
          <w:rFonts w:cs="Calibri"/>
          <w:sz w:val="20"/>
          <w:lang w:eastAsia="zh-CN"/>
        </w:rPr>
        <w:t>. zm.),</w:t>
      </w:r>
    </w:p>
    <w:p w:rsidR="000E3EE8" w:rsidRPr="00D46C9E" w:rsidRDefault="000E3EE8" w:rsidP="00B76B27">
      <w:pPr>
        <w:spacing w:after="0"/>
        <w:ind w:firstLine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>- ustawa z dnia 7 września 1991 r. o syst</w:t>
      </w:r>
      <w:r w:rsidR="003C63AC">
        <w:rPr>
          <w:rFonts w:cs="Calibri"/>
          <w:sz w:val="20"/>
          <w:lang w:eastAsia="zh-CN"/>
        </w:rPr>
        <w:t>emie oświaty (</w:t>
      </w:r>
      <w:proofErr w:type="spellStart"/>
      <w:r w:rsidR="003C63AC">
        <w:rPr>
          <w:rFonts w:cs="Calibri"/>
          <w:sz w:val="20"/>
          <w:lang w:eastAsia="zh-CN"/>
        </w:rPr>
        <w:t>t.j</w:t>
      </w:r>
      <w:proofErr w:type="spellEnd"/>
      <w:r w:rsidR="003C63AC">
        <w:rPr>
          <w:rFonts w:cs="Calibri"/>
          <w:sz w:val="20"/>
          <w:lang w:eastAsia="zh-CN"/>
        </w:rPr>
        <w:t>. Dz. U. z 202</w:t>
      </w:r>
      <w:r w:rsidR="005D628B">
        <w:rPr>
          <w:rFonts w:cs="Calibri"/>
          <w:sz w:val="20"/>
          <w:lang w:eastAsia="zh-CN"/>
        </w:rPr>
        <w:t>4</w:t>
      </w:r>
      <w:r w:rsidRPr="00D46C9E">
        <w:rPr>
          <w:rFonts w:cs="Calibri"/>
          <w:sz w:val="20"/>
          <w:lang w:eastAsia="zh-CN"/>
        </w:rPr>
        <w:t xml:space="preserve"> poz.</w:t>
      </w:r>
      <w:r w:rsidR="005D628B">
        <w:rPr>
          <w:rFonts w:cs="Calibri"/>
          <w:sz w:val="20"/>
          <w:lang w:eastAsia="zh-CN"/>
        </w:rPr>
        <w:t xml:space="preserve"> 750</w:t>
      </w:r>
      <w:r>
        <w:rPr>
          <w:rFonts w:cs="Calibri"/>
          <w:sz w:val="20"/>
          <w:lang w:eastAsia="zh-CN"/>
        </w:rPr>
        <w:t xml:space="preserve"> z </w:t>
      </w:r>
      <w:proofErr w:type="spellStart"/>
      <w:r>
        <w:rPr>
          <w:rFonts w:cs="Calibri"/>
          <w:sz w:val="20"/>
          <w:lang w:eastAsia="zh-CN"/>
        </w:rPr>
        <w:t>późn</w:t>
      </w:r>
      <w:proofErr w:type="spellEnd"/>
      <w:r>
        <w:rPr>
          <w:rFonts w:cs="Calibri"/>
          <w:sz w:val="20"/>
          <w:lang w:eastAsia="zh-CN"/>
        </w:rPr>
        <w:t xml:space="preserve">. </w:t>
      </w:r>
      <w:proofErr w:type="spellStart"/>
      <w:r>
        <w:rPr>
          <w:rFonts w:cs="Calibri"/>
          <w:sz w:val="20"/>
          <w:lang w:eastAsia="zh-CN"/>
        </w:rPr>
        <w:t>zm</w:t>
      </w:r>
      <w:proofErr w:type="spellEnd"/>
      <w:r>
        <w:rPr>
          <w:rFonts w:cs="Calibri"/>
          <w:sz w:val="20"/>
          <w:lang w:eastAsia="zh-CN"/>
        </w:rPr>
        <w:t>),</w:t>
      </w:r>
    </w:p>
    <w:p w:rsidR="000E3EE8" w:rsidRPr="00D46C9E" w:rsidRDefault="000E3EE8" w:rsidP="00B76B27">
      <w:pPr>
        <w:spacing w:after="0"/>
        <w:ind w:firstLine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>- ustawa</w:t>
      </w:r>
      <w:r w:rsidRPr="00D46C9E">
        <w:rPr>
          <w:rFonts w:cs="Calibri"/>
          <w:sz w:val="20"/>
          <w:lang w:eastAsia="zh-CN"/>
        </w:rPr>
        <w:t xml:space="preserve"> z dnia 15 kwietnia 2011 r. o systemie informa</w:t>
      </w:r>
      <w:r>
        <w:rPr>
          <w:rFonts w:cs="Calibri"/>
          <w:sz w:val="20"/>
          <w:lang w:eastAsia="zh-CN"/>
        </w:rPr>
        <w:t>cji oś</w:t>
      </w:r>
      <w:r w:rsidR="00BD4A46">
        <w:rPr>
          <w:rFonts w:cs="Calibri"/>
          <w:sz w:val="20"/>
          <w:lang w:eastAsia="zh-CN"/>
        </w:rPr>
        <w:t>wiatowej (</w:t>
      </w:r>
      <w:proofErr w:type="spellStart"/>
      <w:r w:rsidR="00BD4A46">
        <w:rPr>
          <w:rFonts w:cs="Calibri"/>
          <w:sz w:val="20"/>
          <w:lang w:eastAsia="zh-CN"/>
        </w:rPr>
        <w:t>t.j</w:t>
      </w:r>
      <w:proofErr w:type="spellEnd"/>
      <w:r w:rsidR="00BD4A46">
        <w:rPr>
          <w:rFonts w:cs="Calibri"/>
          <w:sz w:val="20"/>
          <w:lang w:eastAsia="zh-CN"/>
        </w:rPr>
        <w:t>. Dz. U z 202</w:t>
      </w:r>
      <w:r w:rsidR="005D628B">
        <w:rPr>
          <w:rFonts w:cs="Calibri"/>
          <w:sz w:val="20"/>
          <w:lang w:eastAsia="zh-CN"/>
        </w:rPr>
        <w:t>4</w:t>
      </w:r>
      <w:r>
        <w:rPr>
          <w:rFonts w:cs="Calibri"/>
          <w:sz w:val="20"/>
          <w:lang w:eastAsia="zh-CN"/>
        </w:rPr>
        <w:t xml:space="preserve"> poz. </w:t>
      </w:r>
      <w:r w:rsidR="005D628B">
        <w:rPr>
          <w:rFonts w:cs="Calibri"/>
          <w:sz w:val="20"/>
          <w:lang w:eastAsia="zh-CN"/>
        </w:rPr>
        <w:t>152</w:t>
      </w:r>
      <w:r>
        <w:rPr>
          <w:rFonts w:cs="Calibri"/>
          <w:sz w:val="20"/>
          <w:lang w:eastAsia="zh-CN"/>
        </w:rPr>
        <w:t xml:space="preserve"> z </w:t>
      </w:r>
      <w:proofErr w:type="spellStart"/>
      <w:r>
        <w:rPr>
          <w:rFonts w:cs="Calibri"/>
          <w:sz w:val="20"/>
          <w:lang w:eastAsia="zh-CN"/>
        </w:rPr>
        <w:t>późn</w:t>
      </w:r>
      <w:proofErr w:type="spellEnd"/>
      <w:r>
        <w:rPr>
          <w:rFonts w:cs="Calibri"/>
          <w:sz w:val="20"/>
          <w:lang w:eastAsia="zh-CN"/>
        </w:rPr>
        <w:t>. zm.),</w:t>
      </w:r>
    </w:p>
    <w:p w:rsidR="000E3EE8" w:rsidRDefault="000E3EE8" w:rsidP="00B76B27">
      <w:pPr>
        <w:spacing w:after="0"/>
        <w:ind w:firstLine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>- ustawa</w:t>
      </w:r>
      <w:r w:rsidRPr="00D46C9E">
        <w:rPr>
          <w:rFonts w:cs="Calibri"/>
          <w:sz w:val="20"/>
          <w:lang w:eastAsia="zh-CN"/>
        </w:rPr>
        <w:t xml:space="preserve"> z dnia 27 października 2017 r. o finansowaniu zadań oświatowyc</w:t>
      </w:r>
      <w:r>
        <w:rPr>
          <w:rFonts w:cs="Calibri"/>
          <w:sz w:val="20"/>
          <w:lang w:eastAsia="zh-CN"/>
        </w:rPr>
        <w:t>h (</w:t>
      </w:r>
      <w:proofErr w:type="spellStart"/>
      <w:r>
        <w:rPr>
          <w:rFonts w:cs="Calibri"/>
          <w:sz w:val="20"/>
          <w:lang w:eastAsia="zh-CN"/>
        </w:rPr>
        <w:t>t.j</w:t>
      </w:r>
      <w:proofErr w:type="spellEnd"/>
      <w:r>
        <w:rPr>
          <w:rFonts w:cs="Calibri"/>
          <w:sz w:val="20"/>
          <w:lang w:eastAsia="zh-CN"/>
        </w:rPr>
        <w:t>. Dz. U z 202</w:t>
      </w:r>
      <w:r w:rsidR="005D628B">
        <w:rPr>
          <w:rFonts w:cs="Calibri"/>
          <w:sz w:val="20"/>
          <w:lang w:eastAsia="zh-CN"/>
        </w:rPr>
        <w:t>4</w:t>
      </w:r>
      <w:r>
        <w:rPr>
          <w:rFonts w:cs="Calibri"/>
          <w:sz w:val="20"/>
          <w:lang w:eastAsia="zh-CN"/>
        </w:rPr>
        <w:t xml:space="preserve"> poz. </w:t>
      </w:r>
      <w:r w:rsidR="005D628B">
        <w:rPr>
          <w:rFonts w:cs="Calibri"/>
          <w:sz w:val="20"/>
          <w:lang w:eastAsia="zh-CN"/>
        </w:rPr>
        <w:t>754</w:t>
      </w:r>
      <w:r>
        <w:rPr>
          <w:rFonts w:cs="Calibri"/>
          <w:sz w:val="20"/>
          <w:lang w:eastAsia="zh-CN"/>
        </w:rPr>
        <w:t xml:space="preserve"> z </w:t>
      </w:r>
      <w:proofErr w:type="spellStart"/>
      <w:r>
        <w:rPr>
          <w:rFonts w:cs="Calibri"/>
          <w:sz w:val="20"/>
          <w:lang w:eastAsia="zh-CN"/>
        </w:rPr>
        <w:t>późn</w:t>
      </w:r>
      <w:proofErr w:type="spellEnd"/>
      <w:r>
        <w:rPr>
          <w:rFonts w:cs="Calibri"/>
          <w:sz w:val="20"/>
          <w:lang w:eastAsia="zh-CN"/>
        </w:rPr>
        <w:t>. zm.),</w:t>
      </w:r>
    </w:p>
    <w:p w:rsidR="000E3EE8" w:rsidRDefault="000E3EE8" w:rsidP="00B76B27">
      <w:pPr>
        <w:spacing w:after="0"/>
        <w:ind w:left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 xml:space="preserve">- rozporządzenie Ministra Edukacji Narodowej z dnia 25 sierpnia 2017 roku w sprawie </w:t>
      </w:r>
      <w:r w:rsidRPr="005D3FB7">
        <w:rPr>
          <w:rFonts w:cs="Calibri"/>
          <w:sz w:val="20"/>
          <w:lang w:eastAsia="zh-CN"/>
        </w:rPr>
        <w:t>sposobu prowadzenia przez publiczne przedszkola, szkoły i placówki dokumentacji przebiegu nauczania, działalności wychowawczej i opiekuńczej oraz rodzajów tej dokumentacji</w:t>
      </w:r>
      <w:r w:rsidR="005D628B">
        <w:rPr>
          <w:rFonts w:cs="Calibri"/>
          <w:sz w:val="20"/>
          <w:lang w:eastAsia="zh-CN"/>
        </w:rPr>
        <w:t xml:space="preserve"> (tj. Dz. U z 2024r. poz. 50</w:t>
      </w:r>
      <w:r>
        <w:rPr>
          <w:rFonts w:cs="Calibri"/>
          <w:sz w:val="20"/>
          <w:lang w:eastAsia="zh-CN"/>
        </w:rPr>
        <w:t>),</w:t>
      </w:r>
    </w:p>
    <w:p w:rsidR="00EC1FA7" w:rsidRPr="00EC1FA7" w:rsidRDefault="00EC1FA7" w:rsidP="00B76B27">
      <w:pPr>
        <w:spacing w:after="0"/>
        <w:ind w:left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 xml:space="preserve">- </w:t>
      </w:r>
      <w:r w:rsidRPr="00EC1FA7">
        <w:rPr>
          <w:rFonts w:cs="Calibri"/>
          <w:sz w:val="20"/>
          <w:lang w:eastAsia="zh-CN"/>
        </w:rPr>
        <w:t>rozporządzenie</w:t>
      </w:r>
      <w:r w:rsidR="00860058">
        <w:rPr>
          <w:rFonts w:cs="Calibri"/>
          <w:sz w:val="20"/>
          <w:lang w:eastAsia="zh-CN"/>
        </w:rPr>
        <w:t xml:space="preserve"> Ministra Edukacji Narodowej z </w:t>
      </w:r>
      <w:r w:rsidRPr="00EC1FA7">
        <w:rPr>
          <w:rFonts w:cs="Calibri"/>
          <w:sz w:val="20"/>
          <w:lang w:eastAsia="zh-CN"/>
        </w:rPr>
        <w:t xml:space="preserve">7 </w:t>
      </w:r>
      <w:r w:rsidR="00860058">
        <w:rPr>
          <w:rFonts w:cs="Calibri"/>
          <w:sz w:val="20"/>
          <w:lang w:eastAsia="zh-CN"/>
        </w:rPr>
        <w:t>czerwca 2023</w:t>
      </w:r>
      <w:r w:rsidRPr="00EC1FA7">
        <w:rPr>
          <w:rFonts w:cs="Calibri"/>
          <w:sz w:val="20"/>
          <w:lang w:eastAsia="zh-CN"/>
        </w:rPr>
        <w:t xml:space="preserve"> roku w sprawie świadectw, dyplomów p</w:t>
      </w:r>
      <w:r w:rsidR="00BD4A46">
        <w:rPr>
          <w:rFonts w:cs="Calibri"/>
          <w:sz w:val="20"/>
          <w:lang w:eastAsia="zh-CN"/>
        </w:rPr>
        <w:t>aństwowych i innych druków (</w:t>
      </w:r>
      <w:r w:rsidR="00860058">
        <w:rPr>
          <w:rFonts w:cs="Calibri"/>
          <w:sz w:val="20"/>
          <w:lang w:eastAsia="zh-CN"/>
        </w:rPr>
        <w:t>Dz. U. z 2023 r. poz. 1120</w:t>
      </w:r>
      <w:r w:rsidRPr="00EC1FA7">
        <w:rPr>
          <w:rFonts w:cs="Calibri"/>
          <w:sz w:val="20"/>
          <w:lang w:eastAsia="zh-CN"/>
        </w:rPr>
        <w:t xml:space="preserve"> z </w:t>
      </w:r>
      <w:proofErr w:type="spellStart"/>
      <w:r w:rsidRPr="00EC1FA7">
        <w:rPr>
          <w:rFonts w:cs="Calibri"/>
          <w:sz w:val="20"/>
          <w:lang w:eastAsia="zh-CN"/>
        </w:rPr>
        <w:t>późn</w:t>
      </w:r>
      <w:proofErr w:type="spellEnd"/>
      <w:r w:rsidRPr="00EC1FA7">
        <w:rPr>
          <w:rFonts w:cs="Calibri"/>
          <w:sz w:val="20"/>
          <w:lang w:eastAsia="zh-CN"/>
        </w:rPr>
        <w:t>. zm.),</w:t>
      </w:r>
    </w:p>
    <w:p w:rsidR="00EC1FA7" w:rsidRPr="00D46C9E" w:rsidRDefault="00EC1FA7" w:rsidP="00B76B27">
      <w:pPr>
        <w:spacing w:after="0"/>
        <w:ind w:left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 xml:space="preserve">- </w:t>
      </w:r>
      <w:r w:rsidRPr="00EC1FA7">
        <w:rPr>
          <w:rFonts w:cs="Calibri"/>
          <w:sz w:val="20"/>
          <w:lang w:eastAsia="zh-CN"/>
        </w:rPr>
        <w:t>rozporządzenie Ministra Edukacji Narodowej z dnia 9 sierpnia 2017 r. w s</w:t>
      </w:r>
      <w:r>
        <w:rPr>
          <w:rFonts w:cs="Calibri"/>
          <w:sz w:val="20"/>
          <w:lang w:eastAsia="zh-CN"/>
        </w:rPr>
        <w:t xml:space="preserve">prawie zasad organizacji i </w:t>
      </w:r>
      <w:r w:rsidRPr="00EC1FA7">
        <w:rPr>
          <w:rFonts w:cs="Calibri"/>
          <w:sz w:val="20"/>
          <w:lang w:eastAsia="zh-CN"/>
        </w:rPr>
        <w:t xml:space="preserve">udzielania pomocy psychologiczno-pedagogicznej w publicznych przedszkolach, szkołach i placówkach </w:t>
      </w:r>
      <w:r>
        <w:rPr>
          <w:rFonts w:cs="Calibri"/>
          <w:sz w:val="20"/>
          <w:lang w:eastAsia="zh-CN"/>
        </w:rPr>
        <w:t>(</w:t>
      </w:r>
      <w:r w:rsidR="005D628B">
        <w:rPr>
          <w:rFonts w:cs="Calibri"/>
          <w:sz w:val="20"/>
          <w:lang w:eastAsia="zh-CN"/>
        </w:rPr>
        <w:t>tj. Dz.U. 2023 r. poz. 1798</w:t>
      </w:r>
      <w:r w:rsidRPr="00EC1FA7">
        <w:rPr>
          <w:rFonts w:cs="Calibri"/>
          <w:sz w:val="20"/>
          <w:lang w:eastAsia="zh-CN"/>
        </w:rPr>
        <w:t xml:space="preserve"> z </w:t>
      </w:r>
      <w:proofErr w:type="spellStart"/>
      <w:r w:rsidRPr="00EC1FA7">
        <w:rPr>
          <w:rFonts w:cs="Calibri"/>
          <w:sz w:val="20"/>
          <w:lang w:eastAsia="zh-CN"/>
        </w:rPr>
        <w:t>późn</w:t>
      </w:r>
      <w:proofErr w:type="spellEnd"/>
      <w:r w:rsidRPr="00EC1FA7">
        <w:rPr>
          <w:rFonts w:cs="Calibri"/>
          <w:sz w:val="20"/>
          <w:lang w:eastAsia="zh-CN"/>
        </w:rPr>
        <w:t>. zm.),</w:t>
      </w:r>
    </w:p>
    <w:p w:rsidR="000E3EE8" w:rsidRPr="00D46C9E" w:rsidRDefault="000E3EE8" w:rsidP="00B76B27">
      <w:pPr>
        <w:spacing w:after="0"/>
        <w:ind w:firstLine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>- rozporządzenia do ww. ustaw,</w:t>
      </w:r>
    </w:p>
    <w:p w:rsidR="000E3EE8" w:rsidRPr="003610D7" w:rsidRDefault="000E3EE8" w:rsidP="00B76B27">
      <w:pPr>
        <w:spacing w:after="0"/>
        <w:ind w:firstLine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>- Statut</w:t>
      </w:r>
      <w:r w:rsidRPr="00D46C9E">
        <w:rPr>
          <w:rFonts w:cs="Calibri"/>
          <w:sz w:val="20"/>
          <w:lang w:eastAsia="zh-CN"/>
        </w:rPr>
        <w:t xml:space="preserve"> </w:t>
      </w:r>
      <w:r w:rsidR="009269F4">
        <w:rPr>
          <w:rFonts w:cs="Calibri"/>
          <w:sz w:val="20"/>
          <w:lang w:eastAsia="zh-CN"/>
        </w:rPr>
        <w:t xml:space="preserve">Miejskiego Przedszkola nr </w:t>
      </w:r>
      <w:r w:rsidR="00B76B27">
        <w:rPr>
          <w:rFonts w:cs="Calibri"/>
          <w:sz w:val="20"/>
          <w:lang w:eastAsia="zh-CN"/>
        </w:rPr>
        <w:t>1</w:t>
      </w:r>
      <w:r>
        <w:rPr>
          <w:rFonts w:cs="Calibri"/>
          <w:sz w:val="20"/>
          <w:lang w:eastAsia="zh-CN"/>
        </w:rPr>
        <w:t xml:space="preserve"> w Lubaczowie;</w:t>
      </w:r>
    </w:p>
    <w:p w:rsidR="005D3FB7" w:rsidRDefault="005D3FB7" w:rsidP="00B76B27">
      <w:pPr>
        <w:pStyle w:val="Akapitzlist"/>
        <w:numPr>
          <w:ilvl w:val="0"/>
          <w:numId w:val="7"/>
        </w:numPr>
        <w:spacing w:line="240" w:lineRule="auto"/>
        <w:jc w:val="left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 xml:space="preserve">wyrobienia i wydania legitymacji </w:t>
      </w:r>
      <w:r w:rsidR="00604FFC">
        <w:rPr>
          <w:rFonts w:cs="Calibri"/>
          <w:sz w:val="20"/>
          <w:lang w:eastAsia="zh-CN"/>
        </w:rPr>
        <w:t>dla dziecka niepełnosprawnego</w:t>
      </w:r>
      <w:r>
        <w:rPr>
          <w:rFonts w:cs="Calibri"/>
          <w:sz w:val="20"/>
          <w:lang w:eastAsia="zh-CN"/>
        </w:rPr>
        <w:t xml:space="preserve"> na podstawie </w:t>
      </w:r>
      <w:r w:rsidRPr="004B0840">
        <w:rPr>
          <w:rFonts w:cs="Calibri"/>
          <w:sz w:val="20"/>
          <w:u w:val="single"/>
          <w:lang w:eastAsia="zh-CN"/>
        </w:rPr>
        <w:t>art. 6 ust. 1 lit. c RODO</w:t>
      </w:r>
      <w:r>
        <w:rPr>
          <w:rFonts w:cs="Calibri"/>
          <w:sz w:val="20"/>
          <w:u w:val="single"/>
          <w:lang w:eastAsia="zh-CN"/>
        </w:rPr>
        <w:t>,</w:t>
      </w:r>
      <w:r>
        <w:rPr>
          <w:rFonts w:cs="Calibri"/>
          <w:sz w:val="20"/>
          <w:lang w:eastAsia="zh-CN"/>
        </w:rPr>
        <w:t xml:space="preserve"> w związku z takimi przepisami jak:</w:t>
      </w:r>
    </w:p>
    <w:p w:rsidR="005D3FB7" w:rsidRDefault="003B5CEA" w:rsidP="00B76B27">
      <w:pPr>
        <w:spacing w:after="0"/>
        <w:ind w:firstLine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 xml:space="preserve">- </w:t>
      </w:r>
      <w:r w:rsidR="005D3FB7">
        <w:rPr>
          <w:rFonts w:cs="Calibri"/>
          <w:sz w:val="20"/>
          <w:lang w:eastAsia="zh-CN"/>
        </w:rPr>
        <w:t xml:space="preserve">ustawa </w:t>
      </w:r>
      <w:r>
        <w:rPr>
          <w:rFonts w:cs="Calibri"/>
          <w:sz w:val="20"/>
          <w:lang w:eastAsia="zh-CN"/>
        </w:rPr>
        <w:t xml:space="preserve">z dnia </w:t>
      </w:r>
      <w:r w:rsidRPr="003B5CEA">
        <w:rPr>
          <w:rFonts w:cs="Calibri"/>
          <w:sz w:val="20"/>
          <w:lang w:eastAsia="zh-CN"/>
        </w:rPr>
        <w:t>7 września 1991 r.</w:t>
      </w:r>
      <w:r>
        <w:rPr>
          <w:rFonts w:cs="Calibri"/>
          <w:sz w:val="20"/>
          <w:lang w:eastAsia="zh-CN"/>
        </w:rPr>
        <w:t xml:space="preserve"> </w:t>
      </w:r>
      <w:r w:rsidR="005D3FB7">
        <w:rPr>
          <w:rFonts w:cs="Calibri"/>
          <w:sz w:val="20"/>
          <w:lang w:eastAsia="zh-CN"/>
        </w:rPr>
        <w:t xml:space="preserve">o systemie oświaty </w:t>
      </w:r>
      <w:r w:rsidR="005D628B">
        <w:rPr>
          <w:rFonts w:cs="Calibri"/>
          <w:sz w:val="20"/>
          <w:lang w:eastAsia="zh-CN"/>
        </w:rPr>
        <w:t>(</w:t>
      </w:r>
      <w:proofErr w:type="spellStart"/>
      <w:r w:rsidR="005D628B">
        <w:rPr>
          <w:rFonts w:cs="Calibri"/>
          <w:sz w:val="20"/>
          <w:lang w:eastAsia="zh-CN"/>
        </w:rPr>
        <w:t>t.j</w:t>
      </w:r>
      <w:proofErr w:type="spellEnd"/>
      <w:r w:rsidR="005D628B">
        <w:rPr>
          <w:rFonts w:cs="Calibri"/>
          <w:sz w:val="20"/>
          <w:lang w:eastAsia="zh-CN"/>
        </w:rPr>
        <w:t>. Dz. U. z 2024</w:t>
      </w:r>
      <w:r w:rsidR="000E3EE8" w:rsidRPr="00D46C9E">
        <w:rPr>
          <w:rFonts w:cs="Calibri"/>
          <w:sz w:val="20"/>
          <w:lang w:eastAsia="zh-CN"/>
        </w:rPr>
        <w:t xml:space="preserve"> poz. </w:t>
      </w:r>
      <w:r w:rsidR="005D628B">
        <w:rPr>
          <w:rFonts w:cs="Calibri"/>
          <w:sz w:val="20"/>
          <w:lang w:eastAsia="zh-CN"/>
        </w:rPr>
        <w:t>75</w:t>
      </w:r>
      <w:r w:rsidR="00860058">
        <w:rPr>
          <w:rFonts w:cs="Calibri"/>
          <w:sz w:val="20"/>
          <w:lang w:eastAsia="zh-CN"/>
        </w:rPr>
        <w:t>0</w:t>
      </w:r>
      <w:r w:rsidR="000E3EE8">
        <w:rPr>
          <w:rFonts w:cs="Calibri"/>
          <w:sz w:val="20"/>
          <w:lang w:eastAsia="zh-CN"/>
        </w:rPr>
        <w:t xml:space="preserve"> z </w:t>
      </w:r>
      <w:proofErr w:type="spellStart"/>
      <w:r w:rsidR="000E3EE8">
        <w:rPr>
          <w:rFonts w:cs="Calibri"/>
          <w:sz w:val="20"/>
          <w:lang w:eastAsia="zh-CN"/>
        </w:rPr>
        <w:t>późn</w:t>
      </w:r>
      <w:proofErr w:type="spellEnd"/>
      <w:r w:rsidR="000E3EE8">
        <w:rPr>
          <w:rFonts w:cs="Calibri"/>
          <w:sz w:val="20"/>
          <w:lang w:eastAsia="zh-CN"/>
        </w:rPr>
        <w:t xml:space="preserve">. </w:t>
      </w:r>
      <w:proofErr w:type="spellStart"/>
      <w:r w:rsidR="000E3EE8">
        <w:rPr>
          <w:rFonts w:cs="Calibri"/>
          <w:sz w:val="20"/>
          <w:lang w:eastAsia="zh-CN"/>
        </w:rPr>
        <w:t>zm</w:t>
      </w:r>
      <w:proofErr w:type="spellEnd"/>
      <w:r w:rsidR="000E3EE8">
        <w:rPr>
          <w:rFonts w:cs="Calibri"/>
          <w:sz w:val="20"/>
          <w:lang w:eastAsia="zh-CN"/>
        </w:rPr>
        <w:t>),</w:t>
      </w:r>
    </w:p>
    <w:p w:rsidR="004352C7" w:rsidRDefault="004352C7" w:rsidP="00B76B27">
      <w:pPr>
        <w:spacing w:after="0" w:line="240" w:lineRule="auto"/>
        <w:ind w:left="360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 xml:space="preserve">- </w:t>
      </w:r>
      <w:r w:rsidR="00860058" w:rsidRPr="00EC1FA7">
        <w:rPr>
          <w:rFonts w:cs="Calibri"/>
          <w:sz w:val="20"/>
          <w:lang w:eastAsia="zh-CN"/>
        </w:rPr>
        <w:t>rozporządzenie</w:t>
      </w:r>
      <w:r w:rsidR="00860058">
        <w:rPr>
          <w:rFonts w:cs="Calibri"/>
          <w:sz w:val="20"/>
          <w:lang w:eastAsia="zh-CN"/>
        </w:rPr>
        <w:t xml:space="preserve"> Ministra Edukacji Narodowej z </w:t>
      </w:r>
      <w:r w:rsidR="00860058" w:rsidRPr="00EC1FA7">
        <w:rPr>
          <w:rFonts w:cs="Calibri"/>
          <w:sz w:val="20"/>
          <w:lang w:eastAsia="zh-CN"/>
        </w:rPr>
        <w:t xml:space="preserve">7 </w:t>
      </w:r>
      <w:r w:rsidR="00860058">
        <w:rPr>
          <w:rFonts w:cs="Calibri"/>
          <w:sz w:val="20"/>
          <w:lang w:eastAsia="zh-CN"/>
        </w:rPr>
        <w:t>czerwca 2023</w:t>
      </w:r>
      <w:r w:rsidR="00860058" w:rsidRPr="00EC1FA7">
        <w:rPr>
          <w:rFonts w:cs="Calibri"/>
          <w:sz w:val="20"/>
          <w:lang w:eastAsia="zh-CN"/>
        </w:rPr>
        <w:t xml:space="preserve"> roku w sprawie świadectw, dyplomów p</w:t>
      </w:r>
      <w:r w:rsidR="00860058">
        <w:rPr>
          <w:rFonts w:cs="Calibri"/>
          <w:sz w:val="20"/>
          <w:lang w:eastAsia="zh-CN"/>
        </w:rPr>
        <w:t>aństwowych i innych druków (Dz. U. z 2023 r. poz. 1120</w:t>
      </w:r>
      <w:r w:rsidR="00860058" w:rsidRPr="00EC1FA7">
        <w:rPr>
          <w:rFonts w:cs="Calibri"/>
          <w:sz w:val="20"/>
          <w:lang w:eastAsia="zh-CN"/>
        </w:rPr>
        <w:t xml:space="preserve"> z </w:t>
      </w:r>
      <w:proofErr w:type="spellStart"/>
      <w:r w:rsidR="00860058" w:rsidRPr="00EC1FA7">
        <w:rPr>
          <w:rFonts w:cs="Calibri"/>
          <w:sz w:val="20"/>
          <w:lang w:eastAsia="zh-CN"/>
        </w:rPr>
        <w:t>późn</w:t>
      </w:r>
      <w:proofErr w:type="spellEnd"/>
      <w:r w:rsidR="00860058" w:rsidRPr="00EC1FA7">
        <w:rPr>
          <w:rFonts w:cs="Calibri"/>
          <w:sz w:val="20"/>
          <w:lang w:eastAsia="zh-CN"/>
        </w:rPr>
        <w:t>. zm.)</w:t>
      </w:r>
      <w:r w:rsidR="00860058">
        <w:rPr>
          <w:rFonts w:cs="Calibri"/>
          <w:sz w:val="20"/>
          <w:lang w:eastAsia="zh-CN"/>
        </w:rPr>
        <w:t>;</w:t>
      </w:r>
    </w:p>
    <w:p w:rsidR="006A445F" w:rsidRDefault="006A445F" w:rsidP="00B76B27">
      <w:pPr>
        <w:pStyle w:val="Akapitzlist"/>
        <w:numPr>
          <w:ilvl w:val="0"/>
          <w:numId w:val="7"/>
        </w:numPr>
        <w:spacing w:line="240" w:lineRule="auto"/>
        <w:jc w:val="left"/>
        <w:rPr>
          <w:rFonts w:cs="Calibri"/>
          <w:sz w:val="20"/>
          <w:lang w:eastAsia="zh-CN"/>
        </w:rPr>
      </w:pPr>
      <w:r>
        <w:rPr>
          <w:rFonts w:cs="Calibri"/>
          <w:sz w:val="20"/>
          <w:lang w:eastAsia="zh-CN"/>
        </w:rPr>
        <w:t>zo</w:t>
      </w:r>
      <w:r w:rsidR="00AF68ED">
        <w:rPr>
          <w:rFonts w:cs="Calibri"/>
          <w:sz w:val="20"/>
          <w:lang w:eastAsia="zh-CN"/>
        </w:rPr>
        <w:t>rganizowania i przeprowadzenia przedszkolnych</w:t>
      </w:r>
      <w:r>
        <w:rPr>
          <w:rFonts w:cs="Calibri"/>
          <w:sz w:val="20"/>
          <w:lang w:eastAsia="zh-CN"/>
        </w:rPr>
        <w:t xml:space="preserve"> wycieczek krajowych i zagranicznych na podstawie </w:t>
      </w:r>
      <w:r w:rsidRPr="004B0840">
        <w:rPr>
          <w:rFonts w:cs="Calibri"/>
          <w:sz w:val="20"/>
          <w:u w:val="single"/>
          <w:lang w:eastAsia="zh-CN"/>
        </w:rPr>
        <w:t>art. 6 ust. 1 lit. c RODO</w:t>
      </w:r>
      <w:r>
        <w:rPr>
          <w:rFonts w:cs="Calibri"/>
          <w:sz w:val="20"/>
          <w:u w:val="single"/>
          <w:lang w:eastAsia="zh-CN"/>
        </w:rPr>
        <w:t>,</w:t>
      </w:r>
      <w:r>
        <w:rPr>
          <w:rFonts w:cs="Calibri"/>
          <w:sz w:val="20"/>
          <w:lang w:eastAsia="zh-CN"/>
        </w:rPr>
        <w:t xml:space="preserve"> w związku z takimi przepisami jak:</w:t>
      </w:r>
    </w:p>
    <w:p w:rsidR="006A445F" w:rsidRDefault="006A445F" w:rsidP="00B76B27">
      <w:pPr>
        <w:pStyle w:val="Akapitzlist"/>
        <w:spacing w:line="240" w:lineRule="auto"/>
        <w:ind w:left="360" w:firstLine="0"/>
        <w:jc w:val="left"/>
        <w:rPr>
          <w:rFonts w:cs="Calibri"/>
          <w:sz w:val="20"/>
          <w:lang w:eastAsia="zh-CN"/>
        </w:rPr>
      </w:pPr>
      <w:r w:rsidRPr="006A445F">
        <w:rPr>
          <w:rFonts w:cs="Calibri"/>
          <w:sz w:val="20"/>
          <w:lang w:eastAsia="zh-CN"/>
        </w:rPr>
        <w:t xml:space="preserve">- </w:t>
      </w:r>
      <w:r w:rsidR="001B7FAC">
        <w:rPr>
          <w:rFonts w:cs="Calibri"/>
          <w:sz w:val="20"/>
          <w:lang w:eastAsia="zh-CN"/>
        </w:rPr>
        <w:t xml:space="preserve">art. 47 ust. 1 pkt 8 ustawy </w:t>
      </w:r>
      <w:r w:rsidRPr="006A445F">
        <w:rPr>
          <w:rFonts w:cs="Calibri"/>
          <w:sz w:val="20"/>
          <w:lang w:eastAsia="zh-CN"/>
        </w:rPr>
        <w:t>z dnia 14 grudnia 2016 r. – Prawo oświatowe</w:t>
      </w:r>
      <w:r w:rsidR="005D628B">
        <w:rPr>
          <w:rFonts w:cs="Calibri"/>
          <w:sz w:val="20"/>
          <w:lang w:eastAsia="zh-CN"/>
        </w:rPr>
        <w:t xml:space="preserve"> (</w:t>
      </w:r>
      <w:proofErr w:type="spellStart"/>
      <w:r w:rsidR="005D628B">
        <w:rPr>
          <w:rFonts w:cs="Calibri"/>
          <w:sz w:val="20"/>
          <w:lang w:eastAsia="zh-CN"/>
        </w:rPr>
        <w:t>t.j</w:t>
      </w:r>
      <w:proofErr w:type="spellEnd"/>
      <w:r w:rsidR="005D628B">
        <w:rPr>
          <w:rFonts w:cs="Calibri"/>
          <w:sz w:val="20"/>
          <w:lang w:eastAsia="zh-CN"/>
        </w:rPr>
        <w:t>. Dz. U. z 2024</w:t>
      </w:r>
      <w:r w:rsidR="00B3605E" w:rsidRPr="00D46C9E">
        <w:rPr>
          <w:rFonts w:cs="Calibri"/>
          <w:sz w:val="20"/>
          <w:lang w:eastAsia="zh-CN"/>
        </w:rPr>
        <w:t xml:space="preserve"> poz. </w:t>
      </w:r>
      <w:r w:rsidR="005D628B">
        <w:rPr>
          <w:rFonts w:cs="Calibri"/>
          <w:sz w:val="20"/>
          <w:lang w:eastAsia="zh-CN"/>
        </w:rPr>
        <w:t>737</w:t>
      </w:r>
      <w:r w:rsidR="00B3605E">
        <w:rPr>
          <w:rFonts w:cs="Calibri"/>
          <w:sz w:val="20"/>
          <w:lang w:eastAsia="zh-CN"/>
        </w:rPr>
        <w:t xml:space="preserve"> z </w:t>
      </w:r>
      <w:proofErr w:type="spellStart"/>
      <w:r w:rsidR="00B3605E">
        <w:rPr>
          <w:rFonts w:cs="Calibri"/>
          <w:sz w:val="20"/>
          <w:lang w:eastAsia="zh-CN"/>
        </w:rPr>
        <w:t>późn</w:t>
      </w:r>
      <w:proofErr w:type="spellEnd"/>
      <w:r w:rsidR="00B3605E">
        <w:rPr>
          <w:rFonts w:cs="Calibri"/>
          <w:sz w:val="20"/>
          <w:lang w:eastAsia="zh-CN"/>
        </w:rPr>
        <w:t>. zm.),</w:t>
      </w:r>
    </w:p>
    <w:p w:rsidR="006A445F" w:rsidRDefault="006A445F" w:rsidP="00B76B27">
      <w:pPr>
        <w:pStyle w:val="Akapitzlist"/>
        <w:spacing w:line="240" w:lineRule="auto"/>
        <w:ind w:left="360" w:firstLine="0"/>
        <w:jc w:val="left"/>
        <w:rPr>
          <w:rFonts w:cs="Calibri"/>
          <w:sz w:val="20"/>
          <w:lang w:eastAsia="zh-CN"/>
        </w:rPr>
      </w:pPr>
      <w:r w:rsidRPr="006A445F">
        <w:rPr>
          <w:rFonts w:cs="Calibri"/>
          <w:sz w:val="20"/>
          <w:lang w:eastAsia="zh-CN"/>
        </w:rPr>
        <w:t>- rozporządzenie Ministra Edukacji Narodowej z dnia 25 maja 2018 r. w sprawie warunków i sposobu organizowania przez publiczne przedszkola, szkoły i pla</w:t>
      </w:r>
      <w:r w:rsidR="001B7FAC">
        <w:rPr>
          <w:rFonts w:cs="Calibri"/>
          <w:sz w:val="20"/>
          <w:lang w:eastAsia="zh-CN"/>
        </w:rPr>
        <w:t>cówki krajoznawstwa i turystyki (Dz.U. z 2018 poz. 1055)</w:t>
      </w:r>
      <w:r w:rsidR="00E61919">
        <w:rPr>
          <w:rFonts w:cs="Calibri"/>
          <w:sz w:val="20"/>
          <w:lang w:eastAsia="zh-CN"/>
        </w:rPr>
        <w:t>,</w:t>
      </w:r>
    </w:p>
    <w:p w:rsidR="006A445F" w:rsidRPr="006A445F" w:rsidRDefault="006A445F" w:rsidP="00B76B27">
      <w:pPr>
        <w:pStyle w:val="Akapitzlist"/>
        <w:spacing w:line="240" w:lineRule="auto"/>
        <w:ind w:left="360" w:firstLine="0"/>
        <w:jc w:val="left"/>
        <w:rPr>
          <w:rFonts w:cs="Calibri"/>
          <w:sz w:val="20"/>
          <w:lang w:eastAsia="zh-CN"/>
        </w:rPr>
      </w:pPr>
      <w:r w:rsidRPr="006A445F">
        <w:rPr>
          <w:rFonts w:cs="Calibri"/>
          <w:sz w:val="20"/>
          <w:lang w:eastAsia="zh-CN"/>
        </w:rPr>
        <w:t>-</w:t>
      </w:r>
      <w:r w:rsidR="001B7FAC">
        <w:rPr>
          <w:rFonts w:cs="Calibri"/>
          <w:sz w:val="20"/>
          <w:lang w:eastAsia="zh-CN"/>
        </w:rPr>
        <w:t xml:space="preserve"> art. 12, ust. 2 ustawy </w:t>
      </w:r>
      <w:r w:rsidRPr="006A445F">
        <w:rPr>
          <w:rFonts w:cs="Calibri"/>
          <w:sz w:val="20"/>
          <w:lang w:eastAsia="zh-CN"/>
        </w:rPr>
        <w:t>z dnia 12 listopada 2017 r. o imprezach turystycznych i powiązanych usługach turystycznych (</w:t>
      </w:r>
      <w:r w:rsidR="00997D2D">
        <w:rPr>
          <w:rFonts w:cs="Calibri"/>
          <w:sz w:val="20"/>
          <w:lang w:eastAsia="zh-CN"/>
        </w:rPr>
        <w:t xml:space="preserve">tj. </w:t>
      </w:r>
      <w:r w:rsidR="00860058">
        <w:rPr>
          <w:rFonts w:cs="Calibri"/>
          <w:sz w:val="20"/>
          <w:lang w:eastAsia="zh-CN"/>
        </w:rPr>
        <w:t>Dz. U z 202</w:t>
      </w:r>
      <w:r w:rsidR="009B119F">
        <w:rPr>
          <w:rFonts w:cs="Calibri"/>
          <w:sz w:val="20"/>
          <w:lang w:eastAsia="zh-CN"/>
        </w:rPr>
        <w:t>3</w:t>
      </w:r>
      <w:r w:rsidR="00E61919">
        <w:rPr>
          <w:rFonts w:cs="Calibri"/>
          <w:sz w:val="20"/>
          <w:lang w:eastAsia="zh-CN"/>
        </w:rPr>
        <w:t xml:space="preserve"> poz. </w:t>
      </w:r>
      <w:r w:rsidR="009B119F">
        <w:rPr>
          <w:rFonts w:cs="Calibri"/>
          <w:sz w:val="20"/>
          <w:lang w:eastAsia="zh-CN"/>
        </w:rPr>
        <w:t>2211</w:t>
      </w:r>
      <w:bookmarkStart w:id="1" w:name="_GoBack"/>
      <w:bookmarkEnd w:id="1"/>
      <w:r w:rsidR="00E61919">
        <w:rPr>
          <w:rFonts w:cs="Calibri"/>
          <w:sz w:val="20"/>
          <w:lang w:eastAsia="zh-CN"/>
        </w:rPr>
        <w:t xml:space="preserve"> z </w:t>
      </w:r>
      <w:proofErr w:type="spellStart"/>
      <w:r w:rsidR="00E61919">
        <w:rPr>
          <w:rFonts w:cs="Calibri"/>
          <w:sz w:val="20"/>
          <w:lang w:eastAsia="zh-CN"/>
        </w:rPr>
        <w:t>późn</w:t>
      </w:r>
      <w:proofErr w:type="spellEnd"/>
      <w:r w:rsidR="00E61919">
        <w:rPr>
          <w:rFonts w:cs="Calibri"/>
          <w:sz w:val="20"/>
          <w:lang w:eastAsia="zh-CN"/>
        </w:rPr>
        <w:t>. zm.</w:t>
      </w:r>
      <w:r w:rsidRPr="006A445F">
        <w:rPr>
          <w:rFonts w:cs="Calibri"/>
          <w:sz w:val="20"/>
          <w:lang w:eastAsia="zh-CN"/>
        </w:rPr>
        <w:t>)</w:t>
      </w:r>
      <w:r w:rsidR="00E61919">
        <w:rPr>
          <w:rFonts w:cs="Calibri"/>
          <w:sz w:val="20"/>
          <w:lang w:eastAsia="zh-CN"/>
        </w:rPr>
        <w:t>,</w:t>
      </w:r>
    </w:p>
    <w:p w:rsidR="00997D2D" w:rsidRDefault="006A445F" w:rsidP="00B76B27">
      <w:pPr>
        <w:pStyle w:val="Akapitzlist"/>
        <w:spacing w:line="240" w:lineRule="auto"/>
        <w:ind w:left="360" w:firstLine="0"/>
        <w:jc w:val="left"/>
        <w:rPr>
          <w:rFonts w:cs="Calibri"/>
          <w:sz w:val="20"/>
          <w:lang w:eastAsia="zh-CN"/>
        </w:rPr>
      </w:pPr>
      <w:r w:rsidRPr="006A445F">
        <w:rPr>
          <w:rFonts w:cs="Calibri"/>
          <w:sz w:val="20"/>
          <w:lang w:eastAsia="zh-CN"/>
        </w:rPr>
        <w:t xml:space="preserve">- rozporządzeniem Ministra Rozwoju i Finansów z dnia 27 grudnia 2017 r. w sprawie minimalnej wysokości sumy ubezpieczenia na rzecz podróżnych związanej z działalnością wykonywaną przez organizatorów turystyki i przedsiębiorców ułatwiających nabywanie </w:t>
      </w:r>
      <w:r w:rsidR="00997D2D">
        <w:rPr>
          <w:rFonts w:cs="Calibri"/>
          <w:sz w:val="20"/>
          <w:lang w:eastAsia="zh-CN"/>
        </w:rPr>
        <w:t>powiązanych usług turystycznych (</w:t>
      </w:r>
      <w:proofErr w:type="spellStart"/>
      <w:r w:rsidR="00BB1E57">
        <w:rPr>
          <w:rFonts w:cs="Calibri"/>
          <w:sz w:val="20"/>
          <w:lang w:eastAsia="zh-CN"/>
        </w:rPr>
        <w:t>t.j</w:t>
      </w:r>
      <w:proofErr w:type="spellEnd"/>
      <w:r w:rsidR="00BB1E57">
        <w:rPr>
          <w:rFonts w:cs="Calibri"/>
          <w:sz w:val="20"/>
          <w:lang w:eastAsia="zh-CN"/>
        </w:rPr>
        <w:t xml:space="preserve">. </w:t>
      </w:r>
      <w:r w:rsidR="00E61919">
        <w:rPr>
          <w:rFonts w:cs="Calibri"/>
          <w:sz w:val="20"/>
          <w:lang w:eastAsia="zh-CN"/>
        </w:rPr>
        <w:t xml:space="preserve">Dz.U. z </w:t>
      </w:r>
      <w:r w:rsidR="00997D2D" w:rsidRPr="00997D2D">
        <w:rPr>
          <w:rFonts w:cs="Calibri"/>
          <w:sz w:val="20"/>
          <w:lang w:eastAsia="zh-CN"/>
        </w:rPr>
        <w:t>20</w:t>
      </w:r>
      <w:r w:rsidR="00BB1E57">
        <w:rPr>
          <w:rFonts w:cs="Calibri"/>
          <w:sz w:val="20"/>
          <w:lang w:eastAsia="zh-CN"/>
        </w:rPr>
        <w:t>21</w:t>
      </w:r>
      <w:r w:rsidR="00E61919">
        <w:rPr>
          <w:rFonts w:cs="Calibri"/>
          <w:sz w:val="20"/>
          <w:lang w:eastAsia="zh-CN"/>
        </w:rPr>
        <w:t xml:space="preserve"> poz. </w:t>
      </w:r>
      <w:r w:rsidR="00BB1E57">
        <w:rPr>
          <w:rFonts w:cs="Calibri"/>
          <w:sz w:val="20"/>
          <w:lang w:eastAsia="zh-CN"/>
        </w:rPr>
        <w:t>1022</w:t>
      </w:r>
      <w:r w:rsidR="00997D2D">
        <w:rPr>
          <w:rFonts w:cs="Calibri"/>
          <w:sz w:val="20"/>
          <w:lang w:eastAsia="zh-CN"/>
        </w:rPr>
        <w:t>);</w:t>
      </w:r>
    </w:p>
    <w:p w:rsidR="00D47390" w:rsidRPr="00497116" w:rsidRDefault="00AA336E" w:rsidP="00B76B27">
      <w:pPr>
        <w:pStyle w:val="Akapitzlist"/>
        <w:numPr>
          <w:ilvl w:val="0"/>
          <w:numId w:val="6"/>
        </w:numPr>
        <w:spacing w:line="240" w:lineRule="auto"/>
        <w:jc w:val="left"/>
        <w:rPr>
          <w:rFonts w:cs="Calibri"/>
          <w:sz w:val="20"/>
          <w:lang w:eastAsia="zh-CN"/>
        </w:rPr>
      </w:pPr>
      <w:r w:rsidRPr="00497116">
        <w:rPr>
          <w:rFonts w:cs="Calibri"/>
          <w:sz w:val="20"/>
          <w:lang w:eastAsia="zh-CN"/>
        </w:rPr>
        <w:lastRenderedPageBreak/>
        <w:t>Przetwarzanie jest niezbędne do wykonania zadania realizowanego w interesie publicznym</w:t>
      </w:r>
      <w:r w:rsidR="00D11656" w:rsidRPr="00497116">
        <w:rPr>
          <w:rFonts w:cs="Calibri"/>
          <w:sz w:val="20"/>
          <w:lang w:eastAsia="zh-CN"/>
        </w:rPr>
        <w:t xml:space="preserve"> lub w ramach sprawowania władzy publicznej powierzonej administratorowi</w:t>
      </w:r>
      <w:r w:rsidR="00AD579B" w:rsidRPr="00497116">
        <w:rPr>
          <w:rFonts w:cs="Calibri"/>
          <w:sz w:val="20"/>
          <w:lang w:eastAsia="zh-CN"/>
        </w:rPr>
        <w:t xml:space="preserve"> </w:t>
      </w:r>
      <w:r w:rsidR="00AD579B" w:rsidRPr="00497116">
        <w:rPr>
          <w:rFonts w:cs="Calibri"/>
          <w:sz w:val="20"/>
          <w:u w:val="single"/>
          <w:lang w:eastAsia="zh-CN"/>
        </w:rPr>
        <w:t>(art. 6 ust 1 lit. e RODO)</w:t>
      </w:r>
      <w:r w:rsidR="000E3EE8" w:rsidRPr="00497116">
        <w:rPr>
          <w:rFonts w:cs="Calibri"/>
          <w:sz w:val="20"/>
          <w:lang w:eastAsia="zh-CN"/>
        </w:rPr>
        <w:t xml:space="preserve"> w zakresie </w:t>
      </w:r>
      <w:r w:rsidR="005545A1" w:rsidRPr="00497116">
        <w:rPr>
          <w:rFonts w:cs="Calibri"/>
          <w:sz w:val="20"/>
          <w:lang w:eastAsia="zh-CN"/>
        </w:rPr>
        <w:t>umieszczania na tablicach</w:t>
      </w:r>
      <w:r w:rsidR="00971D00" w:rsidRPr="00497116">
        <w:rPr>
          <w:rFonts w:cs="Calibri"/>
          <w:sz w:val="20"/>
          <w:lang w:eastAsia="zh-CN"/>
        </w:rPr>
        <w:t xml:space="preserve"> prac artystycznych wraz podpisami osób, które te prace wykonały (imię i</w:t>
      </w:r>
      <w:r w:rsidR="00604FFC" w:rsidRPr="00497116">
        <w:rPr>
          <w:rFonts w:cs="Calibri"/>
          <w:sz w:val="20"/>
          <w:lang w:eastAsia="zh-CN"/>
        </w:rPr>
        <w:t>/lub</w:t>
      </w:r>
      <w:r w:rsidR="00971D00" w:rsidRPr="00497116">
        <w:rPr>
          <w:rFonts w:cs="Calibri"/>
          <w:sz w:val="20"/>
          <w:lang w:eastAsia="zh-CN"/>
        </w:rPr>
        <w:t xml:space="preserve"> nazwisko)</w:t>
      </w:r>
      <w:r w:rsidR="005545A1" w:rsidRPr="00497116">
        <w:rPr>
          <w:rFonts w:cs="Calibri"/>
          <w:sz w:val="20"/>
          <w:lang w:eastAsia="zh-CN"/>
        </w:rPr>
        <w:t xml:space="preserve"> na terenie </w:t>
      </w:r>
      <w:r w:rsidR="00604FFC" w:rsidRPr="00497116">
        <w:rPr>
          <w:rFonts w:cs="Calibri"/>
          <w:sz w:val="20"/>
          <w:lang w:eastAsia="zh-CN"/>
        </w:rPr>
        <w:t>przedszkola</w:t>
      </w:r>
      <w:r w:rsidR="005545A1" w:rsidRPr="00497116">
        <w:rPr>
          <w:rFonts w:cs="Calibri"/>
          <w:sz w:val="20"/>
          <w:lang w:eastAsia="zh-CN"/>
        </w:rPr>
        <w:t xml:space="preserve"> w celu ich wyróżnienia za szczególne osiągnięc</w:t>
      </w:r>
      <w:r w:rsidR="00971D00" w:rsidRPr="00497116">
        <w:rPr>
          <w:rFonts w:cs="Calibri"/>
          <w:sz w:val="20"/>
          <w:lang w:eastAsia="zh-CN"/>
        </w:rPr>
        <w:t>ia</w:t>
      </w:r>
      <w:r w:rsidR="000E3EE8" w:rsidRPr="00497116">
        <w:rPr>
          <w:rFonts w:cs="Calibri"/>
          <w:sz w:val="20"/>
          <w:lang w:eastAsia="zh-CN"/>
        </w:rPr>
        <w:t xml:space="preserve"> oraz </w:t>
      </w:r>
      <w:r w:rsidR="00C21549" w:rsidRPr="00497116">
        <w:rPr>
          <w:rFonts w:cs="Calibri"/>
          <w:sz w:val="20"/>
          <w:lang w:eastAsia="zh-CN"/>
        </w:rPr>
        <w:t>organizowania i</w:t>
      </w:r>
      <w:r w:rsidR="00604FFC" w:rsidRPr="00497116">
        <w:rPr>
          <w:rFonts w:cs="Calibri"/>
          <w:sz w:val="20"/>
          <w:lang w:eastAsia="zh-CN"/>
        </w:rPr>
        <w:t xml:space="preserve"> przeprowadzania konkursów wewnętrznych</w:t>
      </w:r>
      <w:r w:rsidR="00784DD9" w:rsidRPr="00497116">
        <w:rPr>
          <w:rFonts w:cs="Calibri"/>
          <w:sz w:val="20"/>
          <w:lang w:eastAsia="zh-CN"/>
        </w:rPr>
        <w:t>.</w:t>
      </w:r>
    </w:p>
    <w:p w:rsidR="00C206CD" w:rsidRDefault="00C206CD" w:rsidP="00B76B27">
      <w:pPr>
        <w:numPr>
          <w:ilvl w:val="0"/>
          <w:numId w:val="1"/>
        </w:numPr>
        <w:suppressAutoHyphens/>
        <w:spacing w:after="0" w:line="240" w:lineRule="auto"/>
        <w:rPr>
          <w:b/>
          <w:sz w:val="20"/>
        </w:rPr>
      </w:pPr>
      <w:r>
        <w:rPr>
          <w:b/>
          <w:sz w:val="20"/>
        </w:rPr>
        <w:t>Okres przechowywania</w:t>
      </w:r>
    </w:p>
    <w:p w:rsidR="00EC1FA7" w:rsidRPr="00EC1FA7" w:rsidRDefault="00EC1FA7" w:rsidP="00B76B27">
      <w:pPr>
        <w:suppressAutoHyphens/>
        <w:spacing w:after="0" w:line="240" w:lineRule="auto"/>
        <w:rPr>
          <w:b/>
          <w:sz w:val="20"/>
        </w:rPr>
      </w:pPr>
      <w:r w:rsidRPr="00EC1FA7">
        <w:rPr>
          <w:rFonts w:eastAsia="Times New Roman"/>
          <w:sz w:val="20"/>
          <w:lang w:eastAsia="pl-PL"/>
        </w:rPr>
        <w:t xml:space="preserve">Dane osobowe </w:t>
      </w:r>
      <w:r w:rsidR="00604FFC">
        <w:rPr>
          <w:rFonts w:eastAsia="Times New Roman"/>
          <w:sz w:val="20"/>
          <w:lang w:eastAsia="pl-PL"/>
        </w:rPr>
        <w:t>Państwa i Państwa</w:t>
      </w:r>
      <w:r w:rsidRPr="00EC1FA7">
        <w:rPr>
          <w:rFonts w:eastAsia="Times New Roman"/>
          <w:sz w:val="20"/>
          <w:lang w:eastAsia="pl-PL"/>
        </w:rPr>
        <w:t xml:space="preserve"> dziecka będą przetwarzane przez okres niezbędny do realizacji celu/ów dla jakiego zostały zebrane</w:t>
      </w:r>
      <w:r w:rsidR="00860058">
        <w:rPr>
          <w:rFonts w:eastAsia="Times New Roman"/>
          <w:sz w:val="20"/>
          <w:lang w:eastAsia="pl-PL"/>
        </w:rPr>
        <w:t>,</w:t>
      </w:r>
      <w:r w:rsidRPr="00EC1FA7">
        <w:rPr>
          <w:rFonts w:eastAsia="Times New Roman"/>
          <w:sz w:val="20"/>
          <w:lang w:eastAsia="pl-PL"/>
        </w:rPr>
        <w:t xml:space="preserve"> a następnie przez okres, w którym Administrator jest zobowiązany do zachowania danych dla udokumentowania spełnienia wymagań prawnych zgodnie z ustawą z dnia 14 lipca 1983 r. o narodowym zasobie archiwalnym i archiwach.</w:t>
      </w:r>
      <w:r>
        <w:rPr>
          <w:rFonts w:eastAsia="Times New Roman"/>
          <w:sz w:val="20"/>
          <w:lang w:eastAsia="pl-PL"/>
        </w:rPr>
        <w:t xml:space="preserve"> </w:t>
      </w:r>
      <w:r w:rsidRPr="00EC1FA7">
        <w:rPr>
          <w:rFonts w:eastAsia="Times New Roman"/>
          <w:sz w:val="20"/>
          <w:lang w:eastAsia="pl-PL"/>
        </w:rPr>
        <w:t xml:space="preserve">Przykładowo dane osobowe </w:t>
      </w:r>
      <w:r w:rsidR="00604FFC">
        <w:rPr>
          <w:rFonts w:eastAsia="Times New Roman"/>
          <w:sz w:val="20"/>
          <w:lang w:eastAsia="pl-PL"/>
        </w:rPr>
        <w:t>Państwa</w:t>
      </w:r>
      <w:r w:rsidRPr="00EC1FA7">
        <w:rPr>
          <w:rFonts w:eastAsia="Times New Roman"/>
          <w:sz w:val="20"/>
          <w:lang w:eastAsia="pl-PL"/>
        </w:rPr>
        <w:t xml:space="preserve"> oraz Państwa dziec</w:t>
      </w:r>
      <w:r w:rsidR="00604FFC">
        <w:rPr>
          <w:rFonts w:eastAsia="Times New Roman"/>
          <w:sz w:val="20"/>
          <w:lang w:eastAsia="pl-PL"/>
        </w:rPr>
        <w:t>ka zawarte w dzienniku zajęć</w:t>
      </w:r>
      <w:r w:rsidRPr="00EC1FA7">
        <w:rPr>
          <w:rFonts w:eastAsia="Times New Roman"/>
          <w:sz w:val="20"/>
          <w:lang w:eastAsia="pl-PL"/>
        </w:rPr>
        <w:t xml:space="preserve"> będą przetwarzane do czasu uczęszczania </w:t>
      </w:r>
      <w:r w:rsidR="00604FFC">
        <w:rPr>
          <w:rFonts w:eastAsia="Times New Roman"/>
          <w:sz w:val="20"/>
          <w:lang w:eastAsia="pl-PL"/>
        </w:rPr>
        <w:t>wychowanka do przedszkola</w:t>
      </w:r>
      <w:r w:rsidRPr="00EC1FA7">
        <w:rPr>
          <w:rFonts w:eastAsia="Times New Roman"/>
          <w:sz w:val="20"/>
          <w:lang w:eastAsia="pl-PL"/>
        </w:rPr>
        <w:t xml:space="preserve">, a następnie przez okres archiwizowania danych </w:t>
      </w:r>
      <w:r w:rsidR="00604FFC">
        <w:rPr>
          <w:rFonts w:eastAsia="Times New Roman"/>
          <w:sz w:val="20"/>
          <w:lang w:eastAsia="pl-PL"/>
        </w:rPr>
        <w:t>dzienników zajęć</w:t>
      </w:r>
      <w:r w:rsidRPr="00EC1FA7">
        <w:rPr>
          <w:rFonts w:eastAsia="Times New Roman"/>
          <w:sz w:val="20"/>
          <w:lang w:eastAsia="pl-PL"/>
        </w:rPr>
        <w:t xml:space="preserve"> z</w:t>
      </w:r>
      <w:r w:rsidR="00604FFC">
        <w:rPr>
          <w:rFonts w:eastAsia="Times New Roman"/>
          <w:sz w:val="20"/>
          <w:lang w:eastAsia="pl-PL"/>
        </w:rPr>
        <w:t>godnie z obowiązującymi w przedszkolu</w:t>
      </w:r>
      <w:r w:rsidRPr="00EC1FA7">
        <w:rPr>
          <w:rFonts w:eastAsia="Times New Roman"/>
          <w:sz w:val="20"/>
          <w:lang w:eastAsia="pl-PL"/>
        </w:rPr>
        <w:t xml:space="preserve"> regulacjami dotyczącymi archiwizacji, czyli przez okres 5 lat kalendarzowych liczonych od dnia 01 stycznia następnego roku, w którym nastąpiło zak</w:t>
      </w:r>
      <w:r w:rsidR="00AF68ED">
        <w:rPr>
          <w:rFonts w:eastAsia="Times New Roman"/>
          <w:sz w:val="20"/>
          <w:lang w:eastAsia="pl-PL"/>
        </w:rPr>
        <w:t>ończenie danego roku szkolnego</w:t>
      </w:r>
      <w:r w:rsidRPr="00EC1FA7">
        <w:rPr>
          <w:rFonts w:eastAsia="Times New Roman"/>
          <w:sz w:val="20"/>
          <w:lang w:eastAsia="pl-PL"/>
        </w:rPr>
        <w:t>. Dane osobowe dotyczące przeprowadzenia i organizacji wycieczki będą przetwarzane przez okres 5 lat liczonych od pierwszego stycznia następnego roku po zakończeniu wycieczki.</w:t>
      </w:r>
    </w:p>
    <w:p w:rsidR="00C206CD" w:rsidRDefault="00C206CD" w:rsidP="00B76B27">
      <w:pPr>
        <w:numPr>
          <w:ilvl w:val="0"/>
          <w:numId w:val="1"/>
        </w:numPr>
        <w:suppressAutoHyphens/>
        <w:spacing w:after="0" w:line="240" w:lineRule="auto"/>
        <w:rPr>
          <w:b/>
          <w:sz w:val="20"/>
        </w:rPr>
      </w:pPr>
      <w:r w:rsidRPr="002928B7">
        <w:rPr>
          <w:b/>
          <w:sz w:val="20"/>
        </w:rPr>
        <w:t>Odbiorcy danych osobowych</w:t>
      </w:r>
    </w:p>
    <w:p w:rsidR="003A3ECA" w:rsidRPr="003A3ECA" w:rsidRDefault="003A3ECA" w:rsidP="003A3ECA">
      <w:pPr>
        <w:pStyle w:val="Akapitzlist"/>
        <w:suppressAutoHyphens/>
        <w:spacing w:line="240" w:lineRule="auto"/>
        <w:ind w:left="0" w:firstLine="0"/>
        <w:rPr>
          <w:sz w:val="20"/>
        </w:rPr>
      </w:pPr>
      <w:r w:rsidRPr="003A3ECA">
        <w:rPr>
          <w:sz w:val="20"/>
        </w:rPr>
        <w:t xml:space="preserve">Odbiorcami danych osobowych wychowanków oraz rodziców/opiekunów prawnych wychowanków mogą być: uprawnione podmioty obsługi informatycznej dostarczający na podstawie umowy powierzenia przetwarzania danych (hosting strony internetowej i poczty elektronicznej), organy administracji publicznej uprawnione do uzyskania takich informacji na podstawie przepisów prawa (np. Minister Edukacji Narodowej w Systemie Informacji Oświatowej, Kuratorium Oświaty, </w:t>
      </w:r>
      <w:r w:rsidR="00652016">
        <w:rPr>
          <w:sz w:val="20"/>
        </w:rPr>
        <w:t>szkoła w obwodzie, której</w:t>
      </w:r>
      <w:r w:rsidRPr="003A3ECA">
        <w:rPr>
          <w:sz w:val="20"/>
        </w:rPr>
        <w:t xml:space="preserve"> dziecko mieszka, w związku ze spełnianiem obowiązku przedszkolnego, Sąd Rodzinny, Miejski Zespół Obsługi w Lubaczowie). W przypadku uczestnictwa Państwa dzieci w wycieczkach zagranicznych odbiorcami Państwa i Państwa dzieci danych osobowych będą: biuro podróży oraz firma ubezpieczająca uczestników. </w:t>
      </w:r>
    </w:p>
    <w:p w:rsidR="00C206CD" w:rsidRPr="001E7929" w:rsidRDefault="00C206CD" w:rsidP="00B76B27">
      <w:pPr>
        <w:numPr>
          <w:ilvl w:val="0"/>
          <w:numId w:val="1"/>
        </w:numPr>
        <w:suppressAutoHyphens/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Prawa </w:t>
      </w:r>
      <w:r w:rsidRPr="001E7929">
        <w:rPr>
          <w:b/>
          <w:sz w:val="20"/>
        </w:rPr>
        <w:t>związane z przetwarzaniem danych osobowych</w:t>
      </w:r>
    </w:p>
    <w:p w:rsidR="00C206CD" w:rsidRPr="001E7929" w:rsidRDefault="00C206CD" w:rsidP="00B76B27">
      <w:pPr>
        <w:spacing w:after="0" w:line="240" w:lineRule="auto"/>
        <w:rPr>
          <w:sz w:val="20"/>
        </w:rPr>
      </w:pPr>
      <w:r>
        <w:rPr>
          <w:sz w:val="20"/>
        </w:rPr>
        <w:t xml:space="preserve">Przysługują </w:t>
      </w:r>
      <w:r w:rsidR="00A765EE">
        <w:rPr>
          <w:sz w:val="20"/>
        </w:rPr>
        <w:t>Państwu</w:t>
      </w:r>
      <w:r>
        <w:rPr>
          <w:sz w:val="20"/>
        </w:rPr>
        <w:t xml:space="preserve"> </w:t>
      </w:r>
      <w:r w:rsidRPr="001E7929">
        <w:rPr>
          <w:sz w:val="20"/>
        </w:rPr>
        <w:t>następujące prawa związane z przetwarzaniem danych osobowych:</w:t>
      </w:r>
    </w:p>
    <w:p w:rsidR="00C206CD" w:rsidRPr="001E7929" w:rsidRDefault="008327C4" w:rsidP="00B76B27">
      <w:pPr>
        <w:spacing w:after="0" w:line="240" w:lineRule="auto"/>
        <w:rPr>
          <w:sz w:val="20"/>
        </w:rPr>
      </w:pPr>
      <w:r>
        <w:rPr>
          <w:sz w:val="20"/>
        </w:rPr>
        <w:t>•</w:t>
      </w:r>
      <w:r w:rsidR="008C48E2">
        <w:rPr>
          <w:sz w:val="20"/>
        </w:rPr>
        <w:tab/>
      </w:r>
      <w:r w:rsidR="00C206CD">
        <w:rPr>
          <w:sz w:val="20"/>
        </w:rPr>
        <w:t xml:space="preserve">prawo dostępu do </w:t>
      </w:r>
      <w:r w:rsidR="00C206CD" w:rsidRPr="001E7929">
        <w:rPr>
          <w:sz w:val="20"/>
        </w:rPr>
        <w:t>danych osobowych</w:t>
      </w:r>
      <w:r w:rsidR="00FB320A">
        <w:rPr>
          <w:sz w:val="20"/>
        </w:rPr>
        <w:t xml:space="preserve"> (art. 15 RODO)</w:t>
      </w:r>
      <w:r w:rsidR="00C206CD" w:rsidRPr="001E7929">
        <w:rPr>
          <w:sz w:val="20"/>
        </w:rPr>
        <w:t>,</w:t>
      </w:r>
    </w:p>
    <w:p w:rsidR="00C206CD" w:rsidRPr="001E7929" w:rsidRDefault="008327C4" w:rsidP="00B76B27">
      <w:pPr>
        <w:spacing w:after="0" w:line="240" w:lineRule="auto"/>
        <w:ind w:left="705" w:hanging="705"/>
        <w:rPr>
          <w:sz w:val="20"/>
        </w:rPr>
      </w:pPr>
      <w:r>
        <w:rPr>
          <w:sz w:val="20"/>
        </w:rPr>
        <w:t>•</w:t>
      </w:r>
      <w:r w:rsidR="008C48E2">
        <w:rPr>
          <w:sz w:val="20"/>
        </w:rPr>
        <w:tab/>
      </w:r>
      <w:r w:rsidR="00C206CD">
        <w:rPr>
          <w:sz w:val="20"/>
        </w:rPr>
        <w:t>prawo żądania sprostowania</w:t>
      </w:r>
      <w:r w:rsidR="00FB320A">
        <w:rPr>
          <w:sz w:val="20"/>
        </w:rPr>
        <w:t xml:space="preserve"> (poprawiania)</w:t>
      </w:r>
      <w:r w:rsidR="00A765EE">
        <w:rPr>
          <w:sz w:val="20"/>
        </w:rPr>
        <w:t xml:space="preserve"> </w:t>
      </w:r>
      <w:r w:rsidR="00C206CD" w:rsidRPr="001E7929">
        <w:rPr>
          <w:sz w:val="20"/>
        </w:rPr>
        <w:t>danych osobowych</w:t>
      </w:r>
      <w:r w:rsidR="00FB320A">
        <w:rPr>
          <w:sz w:val="20"/>
        </w:rPr>
        <w:t xml:space="preserve"> – w przypadku gdy są nieprawidłowe lub niekompletne (art. 16 RODO)</w:t>
      </w:r>
      <w:r w:rsidR="00C206CD" w:rsidRPr="001E7929">
        <w:rPr>
          <w:sz w:val="20"/>
        </w:rPr>
        <w:t>,</w:t>
      </w:r>
    </w:p>
    <w:p w:rsidR="00C206CD" w:rsidRDefault="008327C4" w:rsidP="00B76B27">
      <w:pPr>
        <w:spacing w:after="0" w:line="240" w:lineRule="auto"/>
        <w:rPr>
          <w:sz w:val="20"/>
        </w:rPr>
      </w:pPr>
      <w:r>
        <w:rPr>
          <w:sz w:val="20"/>
        </w:rPr>
        <w:t>•</w:t>
      </w:r>
      <w:r w:rsidR="008C48E2">
        <w:rPr>
          <w:sz w:val="20"/>
        </w:rPr>
        <w:tab/>
      </w:r>
      <w:r w:rsidR="00C206CD" w:rsidRPr="001E7929">
        <w:rPr>
          <w:sz w:val="20"/>
        </w:rPr>
        <w:t>prawo żądania ograniczenia przetwarzania danych osobowych</w:t>
      </w:r>
      <w:r w:rsidR="00647DF3">
        <w:rPr>
          <w:sz w:val="20"/>
        </w:rPr>
        <w:t xml:space="preserve"> </w:t>
      </w:r>
      <w:r w:rsidR="0013707A">
        <w:rPr>
          <w:sz w:val="20"/>
        </w:rPr>
        <w:t>(</w:t>
      </w:r>
      <w:r w:rsidR="00647DF3">
        <w:rPr>
          <w:sz w:val="20"/>
        </w:rPr>
        <w:t>art. 18 RODO)</w:t>
      </w:r>
      <w:r w:rsidR="00C206CD" w:rsidRPr="001E7929">
        <w:rPr>
          <w:sz w:val="20"/>
        </w:rPr>
        <w:t>,</w:t>
      </w:r>
    </w:p>
    <w:p w:rsidR="00C206CD" w:rsidRDefault="00856222" w:rsidP="00B76B27">
      <w:pPr>
        <w:spacing w:after="0" w:line="240" w:lineRule="auto"/>
        <w:ind w:left="705" w:hanging="705"/>
        <w:rPr>
          <w:sz w:val="20"/>
        </w:rPr>
      </w:pPr>
      <w:r>
        <w:rPr>
          <w:sz w:val="20"/>
        </w:rPr>
        <w:t>•</w:t>
      </w:r>
      <w:r w:rsidR="008C48E2">
        <w:rPr>
          <w:sz w:val="20"/>
        </w:rPr>
        <w:tab/>
      </w:r>
      <w:r w:rsidR="00C206CD" w:rsidRPr="001E7929">
        <w:rPr>
          <w:sz w:val="20"/>
        </w:rPr>
        <w:t xml:space="preserve">prawo </w:t>
      </w:r>
      <w:r w:rsidR="00C206CD">
        <w:rPr>
          <w:sz w:val="20"/>
        </w:rPr>
        <w:t>do wniesienia sprzeciwu co do przetwa</w:t>
      </w:r>
      <w:r w:rsidR="0013707A">
        <w:rPr>
          <w:sz w:val="20"/>
        </w:rPr>
        <w:t xml:space="preserve">rzania danych osobowych </w:t>
      </w:r>
      <w:r w:rsidR="00C206CD">
        <w:rPr>
          <w:sz w:val="20"/>
        </w:rPr>
        <w:t xml:space="preserve">przetwarzanych na podstawie </w:t>
      </w:r>
      <w:r>
        <w:rPr>
          <w:sz w:val="20"/>
        </w:rPr>
        <w:t>art. 6 ust. 1 lit. e RODO</w:t>
      </w:r>
      <w:r w:rsidR="00647DF3">
        <w:rPr>
          <w:sz w:val="20"/>
        </w:rPr>
        <w:t xml:space="preserve"> </w:t>
      </w:r>
      <w:r w:rsidR="008C48E2">
        <w:rPr>
          <w:sz w:val="20"/>
        </w:rPr>
        <w:t>,</w:t>
      </w:r>
    </w:p>
    <w:p w:rsidR="00C206CD" w:rsidRPr="001E7929" w:rsidRDefault="00C206CD" w:rsidP="00B76B27">
      <w:pPr>
        <w:spacing w:after="0" w:line="240" w:lineRule="auto"/>
        <w:ind w:left="705" w:hanging="705"/>
        <w:rPr>
          <w:sz w:val="20"/>
        </w:rPr>
      </w:pPr>
      <w:r w:rsidRPr="00641622">
        <w:rPr>
          <w:sz w:val="20"/>
        </w:rPr>
        <w:t>•</w:t>
      </w:r>
      <w:r w:rsidR="008C48E2">
        <w:rPr>
          <w:sz w:val="20"/>
        </w:rPr>
        <w:tab/>
      </w:r>
      <w:r w:rsidRPr="00641622">
        <w:rPr>
          <w:sz w:val="20"/>
        </w:rPr>
        <w:t>prawo do cofnięcia zgody w dowolnym momencie bez wpływu na zgodność z prawem prz</w:t>
      </w:r>
      <w:r w:rsidR="00856222">
        <w:rPr>
          <w:sz w:val="20"/>
        </w:rPr>
        <w:t xml:space="preserve">etwarzania, którego dokonano na </w:t>
      </w:r>
      <w:r w:rsidRPr="00641622">
        <w:rPr>
          <w:sz w:val="20"/>
        </w:rPr>
        <w:t>podstawie zgody przed jej cofnięciem.</w:t>
      </w:r>
    </w:p>
    <w:p w:rsidR="00C206CD" w:rsidRPr="001E7929" w:rsidRDefault="00C206CD" w:rsidP="00B76B27">
      <w:pPr>
        <w:spacing w:line="240" w:lineRule="auto"/>
        <w:rPr>
          <w:sz w:val="20"/>
        </w:rPr>
      </w:pPr>
      <w:r w:rsidRPr="001E7929">
        <w:rPr>
          <w:sz w:val="20"/>
        </w:rPr>
        <w:t>Aby skorzystać z powyższych praw, proszę skontaktować się z naszym inspektorem ochrony danych.</w:t>
      </w:r>
    </w:p>
    <w:p w:rsidR="00C206CD" w:rsidRPr="001E7929" w:rsidRDefault="00C206CD" w:rsidP="00B76B27">
      <w:pPr>
        <w:spacing w:after="0" w:line="240" w:lineRule="auto"/>
        <w:rPr>
          <w:sz w:val="20"/>
          <w:u w:val="single"/>
        </w:rPr>
      </w:pPr>
      <w:r w:rsidRPr="001E7929">
        <w:rPr>
          <w:sz w:val="20"/>
          <w:u w:val="single"/>
        </w:rPr>
        <w:t>Prawo wniesienia skargi do organu</w:t>
      </w:r>
    </w:p>
    <w:p w:rsidR="00C206CD" w:rsidRPr="001E7929" w:rsidRDefault="00C206CD" w:rsidP="00B76B27">
      <w:pPr>
        <w:spacing w:after="0" w:line="240" w:lineRule="auto"/>
        <w:rPr>
          <w:sz w:val="20"/>
        </w:rPr>
      </w:pPr>
      <w:r w:rsidRPr="001E7929">
        <w:rPr>
          <w:sz w:val="20"/>
        </w:rPr>
        <w:t xml:space="preserve">Przysługuje </w:t>
      </w:r>
      <w:r w:rsidR="00A765EE">
        <w:rPr>
          <w:sz w:val="20"/>
        </w:rPr>
        <w:t xml:space="preserve">Państwu </w:t>
      </w:r>
      <w:r w:rsidRPr="001E7929">
        <w:rPr>
          <w:sz w:val="20"/>
        </w:rPr>
        <w:t>także prawo wniesienia skargi do organu nadzorczego zajmującego się ochroną danych osobowych, tj. Prezesa Urzędu Ochrony Danych Osobowych.</w:t>
      </w:r>
    </w:p>
    <w:p w:rsidR="00C206CD" w:rsidRDefault="00A765EE" w:rsidP="00B76B27">
      <w:pPr>
        <w:spacing w:line="240" w:lineRule="auto"/>
        <w:rPr>
          <w:sz w:val="20"/>
        </w:rPr>
      </w:pPr>
      <w:r>
        <w:rPr>
          <w:sz w:val="20"/>
        </w:rPr>
        <w:t>Państwa</w:t>
      </w:r>
      <w:r w:rsidR="00C206CD">
        <w:rPr>
          <w:sz w:val="20"/>
        </w:rPr>
        <w:t xml:space="preserve"> </w:t>
      </w:r>
      <w:r w:rsidR="00C206CD" w:rsidRPr="001E7929">
        <w:rPr>
          <w:sz w:val="20"/>
        </w:rPr>
        <w:t>dane osobowe nie będą przekazywane do państwa trzeciego/organizacji międzynarodowej.</w:t>
      </w:r>
    </w:p>
    <w:p w:rsidR="00B76B27" w:rsidRPr="00B76B27" w:rsidRDefault="00B76B27" w:rsidP="00B76B27">
      <w:pPr>
        <w:suppressAutoHyphens/>
        <w:spacing w:after="0" w:line="240" w:lineRule="auto"/>
        <w:rPr>
          <w:sz w:val="20"/>
        </w:rPr>
      </w:pPr>
      <w:r w:rsidRPr="00B76B27">
        <w:rPr>
          <w:sz w:val="20"/>
        </w:rPr>
        <w:t xml:space="preserve">Podanie przez </w:t>
      </w:r>
      <w:r>
        <w:rPr>
          <w:sz w:val="20"/>
        </w:rPr>
        <w:t>Państwa</w:t>
      </w:r>
      <w:r w:rsidRPr="00B76B27">
        <w:rPr>
          <w:sz w:val="20"/>
        </w:rPr>
        <w:t xml:space="preserve"> danych osobowych jest obowiąz</w:t>
      </w:r>
      <w:r>
        <w:rPr>
          <w:sz w:val="20"/>
        </w:rPr>
        <w:t>kowe w sytuacji, gdy przesłanką</w:t>
      </w:r>
      <w:r w:rsidRPr="00B76B27">
        <w:rPr>
          <w:sz w:val="20"/>
        </w:rPr>
        <w:t xml:space="preserve"> przetwarzania danych osobowych jest przepis prawa</w:t>
      </w:r>
      <w:r>
        <w:rPr>
          <w:sz w:val="20"/>
        </w:rPr>
        <w:t xml:space="preserve">, </w:t>
      </w:r>
      <w:r w:rsidRPr="00B76B27">
        <w:rPr>
          <w:sz w:val="20"/>
        </w:rPr>
        <w:t>jest wymagane do realizacji celu, gdy podstawą przetwarzania jest wykonanie zadania realizowanego w interesie publicznym lub w ramach sprawowania władzy publicznej powierzonej Administratorowi (art. 6 ust. 1 lit. e RODO). Brak ich podania uniemożliwi realizację celu dla którego dane zostały zebrane.</w:t>
      </w:r>
    </w:p>
    <w:p w:rsidR="00B76B27" w:rsidRDefault="00B76B27" w:rsidP="00D23387">
      <w:pPr>
        <w:spacing w:line="240" w:lineRule="auto"/>
        <w:jc w:val="both"/>
        <w:rPr>
          <w:sz w:val="20"/>
        </w:rPr>
      </w:pPr>
    </w:p>
    <w:p w:rsidR="00C206CD" w:rsidRPr="00434369" w:rsidRDefault="00C206CD" w:rsidP="00D23387">
      <w:pPr>
        <w:jc w:val="both"/>
        <w:rPr>
          <w:sz w:val="10"/>
        </w:rPr>
      </w:pPr>
    </w:p>
    <w:p w:rsidR="00B0606E" w:rsidRPr="00F83FF2" w:rsidRDefault="00B0606E" w:rsidP="00D23387">
      <w:pPr>
        <w:spacing w:after="0"/>
        <w:jc w:val="both"/>
        <w:rPr>
          <w:sz w:val="14"/>
        </w:rPr>
      </w:pP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>
        <w:rPr>
          <w:sz w:val="14"/>
        </w:rPr>
        <w:tab/>
      </w:r>
      <w:r w:rsidRPr="00F83FF2">
        <w:rPr>
          <w:sz w:val="14"/>
        </w:rPr>
        <w:t>………………………………………………………………………………..</w:t>
      </w:r>
    </w:p>
    <w:p w:rsidR="00F643F4" w:rsidRPr="005545A1" w:rsidRDefault="00B0606E" w:rsidP="00D23387">
      <w:pPr>
        <w:spacing w:after="0"/>
        <w:jc w:val="both"/>
        <w:rPr>
          <w:sz w:val="14"/>
        </w:rPr>
      </w:pP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  <w:t xml:space="preserve"> </w:t>
      </w:r>
      <w:r w:rsidR="00A765EE">
        <w:rPr>
          <w:sz w:val="14"/>
        </w:rPr>
        <w:tab/>
        <w:t xml:space="preserve">         </w:t>
      </w:r>
      <w:r w:rsidRPr="00F83FF2">
        <w:rPr>
          <w:sz w:val="14"/>
        </w:rPr>
        <w:t>(</w:t>
      </w:r>
      <w:r w:rsidR="00A765EE">
        <w:rPr>
          <w:sz w:val="14"/>
        </w:rPr>
        <w:t xml:space="preserve">data </w:t>
      </w:r>
      <w:r w:rsidRPr="00F83FF2">
        <w:rPr>
          <w:sz w:val="14"/>
        </w:rPr>
        <w:t xml:space="preserve">podpis </w:t>
      </w:r>
      <w:r w:rsidR="00A765EE">
        <w:rPr>
          <w:sz w:val="14"/>
        </w:rPr>
        <w:t>rodziców/opiekunów prawnyc</w:t>
      </w:r>
      <w:r w:rsidR="005545A1">
        <w:rPr>
          <w:sz w:val="14"/>
        </w:rPr>
        <w:t>h)</w:t>
      </w:r>
    </w:p>
    <w:sectPr w:rsidR="00F643F4" w:rsidRPr="005545A1" w:rsidSect="00C20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FDF"/>
    <w:multiLevelType w:val="hybridMultilevel"/>
    <w:tmpl w:val="E13EB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D7C"/>
    <w:multiLevelType w:val="hybridMultilevel"/>
    <w:tmpl w:val="A2FABF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57691"/>
    <w:multiLevelType w:val="hybridMultilevel"/>
    <w:tmpl w:val="2F9CDB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76A1"/>
    <w:multiLevelType w:val="hybridMultilevel"/>
    <w:tmpl w:val="8F6484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5C67EA"/>
    <w:multiLevelType w:val="hybridMultilevel"/>
    <w:tmpl w:val="B632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41CE"/>
    <w:multiLevelType w:val="hybridMultilevel"/>
    <w:tmpl w:val="9A80BC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552905"/>
    <w:multiLevelType w:val="hybridMultilevel"/>
    <w:tmpl w:val="5FCEB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7F0D45"/>
    <w:multiLevelType w:val="hybridMultilevel"/>
    <w:tmpl w:val="8D3A88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0050B"/>
    <w:multiLevelType w:val="hybridMultilevel"/>
    <w:tmpl w:val="710E9C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F3952"/>
    <w:multiLevelType w:val="hybridMultilevel"/>
    <w:tmpl w:val="9CE6D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D2EEC"/>
    <w:multiLevelType w:val="hybridMultilevel"/>
    <w:tmpl w:val="7C1CB7E2"/>
    <w:lvl w:ilvl="0" w:tplc="66B81FD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3F7B8F"/>
    <w:multiLevelType w:val="hybridMultilevel"/>
    <w:tmpl w:val="CF602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C818D3"/>
    <w:multiLevelType w:val="hybridMultilevel"/>
    <w:tmpl w:val="49B4D6FC"/>
    <w:lvl w:ilvl="0" w:tplc="7A2084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6CD"/>
    <w:rsid w:val="00021410"/>
    <w:rsid w:val="000E3EE8"/>
    <w:rsid w:val="0013707A"/>
    <w:rsid w:val="001B7FAC"/>
    <w:rsid w:val="00215591"/>
    <w:rsid w:val="002237EE"/>
    <w:rsid w:val="00226B1C"/>
    <w:rsid w:val="00277FDE"/>
    <w:rsid w:val="002B1338"/>
    <w:rsid w:val="002C6111"/>
    <w:rsid w:val="00301F7C"/>
    <w:rsid w:val="003252EC"/>
    <w:rsid w:val="0032745B"/>
    <w:rsid w:val="003A3ECA"/>
    <w:rsid w:val="003B5CEA"/>
    <w:rsid w:val="003C63AC"/>
    <w:rsid w:val="003E411A"/>
    <w:rsid w:val="00420BE4"/>
    <w:rsid w:val="004352C7"/>
    <w:rsid w:val="004562D0"/>
    <w:rsid w:val="00497116"/>
    <w:rsid w:val="004B0840"/>
    <w:rsid w:val="004C67EE"/>
    <w:rsid w:val="004C7CA1"/>
    <w:rsid w:val="00520A97"/>
    <w:rsid w:val="005315D7"/>
    <w:rsid w:val="0053188C"/>
    <w:rsid w:val="00540159"/>
    <w:rsid w:val="005545A1"/>
    <w:rsid w:val="00576B63"/>
    <w:rsid w:val="005D3FB7"/>
    <w:rsid w:val="005D628B"/>
    <w:rsid w:val="00604FFC"/>
    <w:rsid w:val="00647DAF"/>
    <w:rsid w:val="00647DF3"/>
    <w:rsid w:val="00652016"/>
    <w:rsid w:val="006769FA"/>
    <w:rsid w:val="006A445F"/>
    <w:rsid w:val="006D56BD"/>
    <w:rsid w:val="006F465B"/>
    <w:rsid w:val="00716DF0"/>
    <w:rsid w:val="007433A1"/>
    <w:rsid w:val="00752743"/>
    <w:rsid w:val="00784DD9"/>
    <w:rsid w:val="007859ED"/>
    <w:rsid w:val="007B4BAE"/>
    <w:rsid w:val="007E4696"/>
    <w:rsid w:val="0080435C"/>
    <w:rsid w:val="008327C4"/>
    <w:rsid w:val="00856222"/>
    <w:rsid w:val="00860058"/>
    <w:rsid w:val="008A5543"/>
    <w:rsid w:val="008C48E2"/>
    <w:rsid w:val="008F2BD9"/>
    <w:rsid w:val="00907174"/>
    <w:rsid w:val="00925CAB"/>
    <w:rsid w:val="009269F4"/>
    <w:rsid w:val="00937779"/>
    <w:rsid w:val="00971D00"/>
    <w:rsid w:val="00975E12"/>
    <w:rsid w:val="00997D2D"/>
    <w:rsid w:val="009A795A"/>
    <w:rsid w:val="009B0897"/>
    <w:rsid w:val="009B119F"/>
    <w:rsid w:val="009E7ED9"/>
    <w:rsid w:val="00A0095B"/>
    <w:rsid w:val="00A63D6D"/>
    <w:rsid w:val="00A765EE"/>
    <w:rsid w:val="00A941F7"/>
    <w:rsid w:val="00AA336E"/>
    <w:rsid w:val="00AD1C13"/>
    <w:rsid w:val="00AD579B"/>
    <w:rsid w:val="00AF68ED"/>
    <w:rsid w:val="00B0606E"/>
    <w:rsid w:val="00B3605E"/>
    <w:rsid w:val="00B42ADA"/>
    <w:rsid w:val="00B76B27"/>
    <w:rsid w:val="00B92505"/>
    <w:rsid w:val="00BB1E57"/>
    <w:rsid w:val="00BD4A46"/>
    <w:rsid w:val="00C00D2B"/>
    <w:rsid w:val="00C206CD"/>
    <w:rsid w:val="00C21549"/>
    <w:rsid w:val="00C32B52"/>
    <w:rsid w:val="00C673A6"/>
    <w:rsid w:val="00C860F1"/>
    <w:rsid w:val="00C97FAE"/>
    <w:rsid w:val="00CB4AE7"/>
    <w:rsid w:val="00D11656"/>
    <w:rsid w:val="00D23387"/>
    <w:rsid w:val="00D45C26"/>
    <w:rsid w:val="00D46C9E"/>
    <w:rsid w:val="00D47390"/>
    <w:rsid w:val="00D9344A"/>
    <w:rsid w:val="00DA6961"/>
    <w:rsid w:val="00DC6F4A"/>
    <w:rsid w:val="00E11CBB"/>
    <w:rsid w:val="00E137A2"/>
    <w:rsid w:val="00E274B9"/>
    <w:rsid w:val="00E61919"/>
    <w:rsid w:val="00EA4783"/>
    <w:rsid w:val="00EC1FA7"/>
    <w:rsid w:val="00F4065E"/>
    <w:rsid w:val="00F643F4"/>
    <w:rsid w:val="00F66C53"/>
    <w:rsid w:val="00F9090D"/>
    <w:rsid w:val="00FB320A"/>
    <w:rsid w:val="00FE4481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A8972-879E-4C41-BAF2-FBC3CBD8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6C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859ED"/>
    <w:pPr>
      <w:keepNext/>
      <w:keepLines/>
      <w:spacing w:after="0" w:line="360" w:lineRule="auto"/>
      <w:ind w:left="357" w:hanging="357"/>
      <w:jc w:val="center"/>
      <w:outlineLvl w:val="0"/>
    </w:pPr>
    <w:rPr>
      <w:rFonts w:eastAsiaTheme="majorEastAsia" w:cs="Arial"/>
      <w:b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7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206C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20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9ED"/>
    <w:rPr>
      <w:rFonts w:ascii="Calibri" w:eastAsiaTheme="majorEastAsia" w:hAnsi="Calibri" w:cs="Arial"/>
      <w:b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59ED"/>
    <w:pPr>
      <w:spacing w:after="0" w:line="360" w:lineRule="auto"/>
      <w:ind w:left="720" w:hanging="357"/>
      <w:contextualSpacing/>
      <w:jc w:val="both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85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859ED"/>
    <w:pPr>
      <w:spacing w:after="0" w:line="240" w:lineRule="auto"/>
      <w:ind w:left="357" w:hanging="357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9ED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9ED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20A"/>
    <w:pPr>
      <w:spacing w:after="200"/>
      <w:ind w:left="0" w:firstLine="0"/>
      <w:jc w:val="left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20A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52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7D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76B2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lubac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351C-E6C8-475F-A5CF-7D271033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Fusińska Magda</dc:creator>
  <cp:lastModifiedBy>Pracownik UM Lubaczów</cp:lastModifiedBy>
  <cp:revision>25</cp:revision>
  <cp:lastPrinted>2020-07-22T07:09:00Z</cp:lastPrinted>
  <dcterms:created xsi:type="dcterms:W3CDTF">2020-07-22T07:59:00Z</dcterms:created>
  <dcterms:modified xsi:type="dcterms:W3CDTF">2024-09-04T10:15:00Z</dcterms:modified>
</cp:coreProperties>
</file>