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01" w:rsidRDefault="00711501" w:rsidP="00FE01E3">
      <w:pPr>
        <w:jc w:val="center"/>
        <w:rPr>
          <w:rFonts w:ascii="Times New Roman" w:hAnsi="Times New Roman" w:cs="Times New Roman"/>
          <w:b/>
          <w:sz w:val="28"/>
          <w:szCs w:val="24"/>
        </w:rPr>
      </w:pPr>
      <w:r w:rsidRPr="00EA7E63">
        <w:rPr>
          <w:rFonts w:ascii="Times New Roman" w:hAnsi="Times New Roman" w:cs="Times New Roman"/>
          <w:b/>
          <w:sz w:val="28"/>
          <w:szCs w:val="24"/>
        </w:rPr>
        <w:t xml:space="preserve">Sprawozdanie z </w:t>
      </w:r>
      <w:r w:rsidR="00B7380F">
        <w:rPr>
          <w:rFonts w:ascii="Times New Roman" w:hAnsi="Times New Roman" w:cs="Times New Roman"/>
          <w:b/>
          <w:sz w:val="28"/>
          <w:szCs w:val="24"/>
        </w:rPr>
        <w:t xml:space="preserve">realizacji </w:t>
      </w:r>
      <w:r w:rsidR="00CE2576">
        <w:rPr>
          <w:rFonts w:ascii="Times New Roman" w:hAnsi="Times New Roman" w:cs="Times New Roman"/>
          <w:b/>
          <w:sz w:val="28"/>
          <w:szCs w:val="24"/>
        </w:rPr>
        <w:t>działań</w:t>
      </w:r>
      <w:r w:rsidRPr="00EA7E63">
        <w:rPr>
          <w:rFonts w:ascii="Times New Roman" w:hAnsi="Times New Roman" w:cs="Times New Roman"/>
          <w:b/>
          <w:sz w:val="28"/>
          <w:szCs w:val="24"/>
        </w:rPr>
        <w:t xml:space="preserve"> </w:t>
      </w:r>
      <w:r w:rsidRPr="00EA7E63">
        <w:rPr>
          <w:rFonts w:ascii="Times New Roman" w:hAnsi="Times New Roman" w:cs="Times New Roman"/>
          <w:b/>
          <w:sz w:val="28"/>
          <w:szCs w:val="24"/>
        </w:rPr>
        <w:br/>
        <w:t xml:space="preserve">w Miejskim Przedszkolu nr 1 „Kraina Uśmiechu” w Lubaczowie </w:t>
      </w:r>
      <w:r w:rsidRPr="00EA7E63">
        <w:rPr>
          <w:rFonts w:ascii="Times New Roman" w:hAnsi="Times New Roman" w:cs="Times New Roman"/>
          <w:b/>
          <w:sz w:val="28"/>
          <w:szCs w:val="24"/>
        </w:rPr>
        <w:br/>
        <w:t xml:space="preserve">w ramach Narodowego Programu </w:t>
      </w:r>
      <w:r>
        <w:rPr>
          <w:rFonts w:ascii="Times New Roman" w:hAnsi="Times New Roman" w:cs="Times New Roman"/>
          <w:b/>
          <w:sz w:val="28"/>
          <w:szCs w:val="24"/>
        </w:rPr>
        <w:t xml:space="preserve">Rozwoju Czytelnictwa </w:t>
      </w:r>
      <w:r w:rsidR="0079164D">
        <w:rPr>
          <w:rFonts w:ascii="Times New Roman" w:hAnsi="Times New Roman" w:cs="Times New Roman"/>
          <w:b/>
          <w:sz w:val="28"/>
          <w:szCs w:val="24"/>
        </w:rPr>
        <w:t xml:space="preserve">2.0 </w:t>
      </w:r>
      <w:r w:rsidR="00B7380F">
        <w:rPr>
          <w:rFonts w:ascii="Times New Roman" w:hAnsi="Times New Roman" w:cs="Times New Roman"/>
          <w:b/>
          <w:sz w:val="28"/>
          <w:szCs w:val="24"/>
        </w:rPr>
        <w:br/>
        <w:t>za rok</w:t>
      </w:r>
      <w:r w:rsidR="00455A54">
        <w:rPr>
          <w:rFonts w:ascii="Times New Roman" w:hAnsi="Times New Roman" w:cs="Times New Roman"/>
          <w:b/>
          <w:sz w:val="28"/>
          <w:szCs w:val="24"/>
        </w:rPr>
        <w:t xml:space="preserve"> </w:t>
      </w:r>
      <w:r w:rsidR="00B7380F" w:rsidRPr="00B7380F">
        <w:rPr>
          <w:rFonts w:ascii="Times New Roman" w:hAnsi="Times New Roman" w:cs="Times New Roman"/>
          <w:b/>
          <w:sz w:val="28"/>
          <w:szCs w:val="24"/>
        </w:rPr>
        <w:t>2024/2025</w:t>
      </w:r>
    </w:p>
    <w:p w:rsidR="00670ADC" w:rsidRPr="00FE01E3" w:rsidRDefault="00670ADC" w:rsidP="00FE01E3">
      <w:pPr>
        <w:jc w:val="both"/>
        <w:rPr>
          <w:rFonts w:ascii="Times New Roman" w:hAnsi="Times New Roman" w:cs="Times New Roman"/>
          <w:sz w:val="24"/>
          <w:szCs w:val="24"/>
        </w:rPr>
      </w:pPr>
    </w:p>
    <w:p w:rsidR="00FE01E3" w:rsidRDefault="00FE01E3" w:rsidP="00FE01E3">
      <w:pPr>
        <w:ind w:firstLine="708"/>
        <w:jc w:val="both"/>
        <w:rPr>
          <w:rFonts w:ascii="Times New Roman" w:hAnsi="Times New Roman" w:cs="Times New Roman"/>
          <w:sz w:val="24"/>
          <w:szCs w:val="24"/>
        </w:rPr>
      </w:pPr>
      <w:r w:rsidRPr="00FE01E3">
        <w:rPr>
          <w:rFonts w:ascii="Times New Roman" w:hAnsi="Times New Roman" w:cs="Times New Roman"/>
          <w:sz w:val="24"/>
          <w:szCs w:val="24"/>
        </w:rPr>
        <w:t xml:space="preserve">Narodowy Program Rozwoju Czytelnictwa 2.0 jest rządowym programem realizowanym w latach 2021–2025, którego celem jest wspieranie i rozwijanie czytelnictwa </w:t>
      </w:r>
      <w:r>
        <w:rPr>
          <w:rFonts w:ascii="Times New Roman" w:hAnsi="Times New Roman" w:cs="Times New Roman"/>
          <w:sz w:val="24"/>
          <w:szCs w:val="24"/>
        </w:rPr>
        <w:br/>
      </w:r>
      <w:r w:rsidRPr="00FE01E3">
        <w:rPr>
          <w:rFonts w:ascii="Times New Roman" w:hAnsi="Times New Roman" w:cs="Times New Roman"/>
          <w:sz w:val="24"/>
          <w:szCs w:val="24"/>
        </w:rPr>
        <w:t>w Polsce, ze szczególnym uwzględnieniem roli bibliotek jako ważnych ośrodków życia kulturalnego, edukacyjnego i społecznego. Program zakłada podejmowanie działań sprzyjających upowszechnianiu czytania oraz ułatwianiu dostępu do ks</w:t>
      </w:r>
      <w:r>
        <w:rPr>
          <w:rFonts w:ascii="Times New Roman" w:hAnsi="Times New Roman" w:cs="Times New Roman"/>
          <w:sz w:val="24"/>
          <w:szCs w:val="24"/>
        </w:rPr>
        <w:t>iążek i innych zasobów kultury.</w:t>
      </w:r>
    </w:p>
    <w:p w:rsidR="00FE01E3" w:rsidRDefault="00FE01E3" w:rsidP="00FE01E3">
      <w:pPr>
        <w:ind w:firstLine="708"/>
        <w:jc w:val="both"/>
        <w:rPr>
          <w:rFonts w:ascii="Times New Roman" w:hAnsi="Times New Roman" w:cs="Times New Roman"/>
          <w:sz w:val="24"/>
          <w:szCs w:val="24"/>
        </w:rPr>
      </w:pPr>
      <w:r w:rsidRPr="00FE01E3">
        <w:rPr>
          <w:rFonts w:ascii="Times New Roman" w:hAnsi="Times New Roman" w:cs="Times New Roman"/>
          <w:sz w:val="24"/>
          <w:szCs w:val="24"/>
        </w:rPr>
        <w:t>Program realizowany jest przez Ministerstwo Kultury i Dziedzictwa Narodowego we współpracy z instytucjami kultury, w tym Biblioteką Narodową, Instytutem Książki oraz Narodowym Centrum Kultury, a także z Ministerstwem Edukacji i Nauki, które pełni rolę operatora Priorytetu 3. W ramach tego priorytetu wsparciem objęte są m.in. placówki w</w:t>
      </w:r>
      <w:r>
        <w:rPr>
          <w:rFonts w:ascii="Times New Roman" w:hAnsi="Times New Roman" w:cs="Times New Roman"/>
          <w:sz w:val="24"/>
          <w:szCs w:val="24"/>
        </w:rPr>
        <w:t xml:space="preserve">ychowania przedszkolnego, którym przyznawane są </w:t>
      </w:r>
      <w:r w:rsidRPr="00FE01E3">
        <w:rPr>
          <w:rFonts w:ascii="Times New Roman" w:hAnsi="Times New Roman" w:cs="Times New Roman"/>
          <w:sz w:val="24"/>
          <w:szCs w:val="24"/>
        </w:rPr>
        <w:t>środki finansowe na wzbogacenie księgozbioru oraz realizację działań promujących czytelnictwo wśród dzieci w wieku przedszkolnym.</w:t>
      </w:r>
    </w:p>
    <w:p w:rsidR="00685FEF" w:rsidRPr="001E43A9" w:rsidRDefault="00685FEF" w:rsidP="00FE01E3">
      <w:pPr>
        <w:ind w:firstLine="708"/>
        <w:jc w:val="both"/>
        <w:rPr>
          <w:rFonts w:ascii="Times New Roman" w:hAnsi="Times New Roman" w:cs="Times New Roman"/>
          <w:sz w:val="24"/>
          <w:szCs w:val="24"/>
        </w:rPr>
      </w:pPr>
      <w:r w:rsidRPr="001E43A9">
        <w:rPr>
          <w:rFonts w:ascii="Times New Roman" w:hAnsi="Times New Roman" w:cs="Times New Roman"/>
          <w:sz w:val="24"/>
          <w:szCs w:val="24"/>
        </w:rPr>
        <w:t>Łączny koszt realizacji działań w ramach programu, obejmujący środki z budżetu państwa oraz wkład własny organu prowadzącego, wyniósł 3 750 zł.</w:t>
      </w:r>
    </w:p>
    <w:p w:rsidR="00685FEF" w:rsidRPr="001E43A9" w:rsidRDefault="00685FEF"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 xml:space="preserve">Otrzymane środki finansowe zostały przeznaczone na zakup książek dla dzieci </w:t>
      </w:r>
      <w:r w:rsidRPr="001E43A9">
        <w:rPr>
          <w:rFonts w:ascii="Times New Roman" w:hAnsi="Times New Roman" w:cs="Times New Roman"/>
          <w:sz w:val="24"/>
          <w:szCs w:val="24"/>
        </w:rPr>
        <w:br/>
        <w:t>w wieku przedszkolnym oraz na realizację działań promujących czytelnictwo.</w:t>
      </w:r>
    </w:p>
    <w:p w:rsidR="008E5BEF" w:rsidRPr="001E43A9" w:rsidRDefault="00685FEF"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 xml:space="preserve">Całość środków została wykorzystana zgodnie z założeniami programu </w:t>
      </w:r>
      <w:r w:rsidRPr="001E43A9">
        <w:rPr>
          <w:rFonts w:ascii="Times New Roman" w:hAnsi="Times New Roman" w:cs="Times New Roman"/>
          <w:sz w:val="24"/>
          <w:szCs w:val="24"/>
        </w:rPr>
        <w:br/>
        <w:t>i obowiązującymi przepisami, przyczyniając się do wzbogacenia księgozbioru przedszkola oraz rozwijania zainteresowań czytelniczych dzieci.</w:t>
      </w:r>
    </w:p>
    <w:p w:rsidR="00685FEF" w:rsidRPr="001E43A9" w:rsidRDefault="008E5BEF"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 xml:space="preserve">W </w:t>
      </w:r>
      <w:r w:rsidR="00670ADC" w:rsidRPr="001E43A9">
        <w:rPr>
          <w:rFonts w:ascii="Times New Roman" w:hAnsi="Times New Roman" w:cs="Times New Roman"/>
          <w:sz w:val="24"/>
          <w:szCs w:val="24"/>
        </w:rPr>
        <w:t>trakcie realizacji programu</w:t>
      </w:r>
      <w:r w:rsidRPr="001E43A9">
        <w:rPr>
          <w:rFonts w:ascii="Times New Roman" w:hAnsi="Times New Roman" w:cs="Times New Roman"/>
          <w:sz w:val="24"/>
          <w:szCs w:val="24"/>
        </w:rPr>
        <w:t xml:space="preserve"> w Miejskim Przedszkolu nr 1 „Kraina Uśmiechu”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 xml:space="preserve">w Lubaczowie podejmowano różnorodne działania ukierunkowane na rozwijanie zainteresowań czytelniczych dzieci, wzbogacanie ich doświadczeń literackich oraz budowanie pozytywnego stosunku do książek. </w:t>
      </w:r>
    </w:p>
    <w:p w:rsidR="00E77EB0" w:rsidRPr="001E43A9" w:rsidRDefault="008E5BEF" w:rsidP="001E43A9">
      <w:pPr>
        <w:jc w:val="both"/>
        <w:rPr>
          <w:rFonts w:ascii="Times New Roman" w:hAnsi="Times New Roman" w:cs="Times New Roman"/>
          <w:b/>
          <w:sz w:val="24"/>
          <w:szCs w:val="24"/>
          <w:u w:val="single"/>
        </w:rPr>
      </w:pPr>
      <w:r w:rsidRPr="001E43A9">
        <w:rPr>
          <w:rFonts w:ascii="Times New Roman" w:hAnsi="Times New Roman" w:cs="Times New Roman"/>
          <w:b/>
          <w:sz w:val="24"/>
          <w:szCs w:val="24"/>
          <w:u w:val="single"/>
        </w:rPr>
        <w:t>Organizacja wydarzeń o charakterze czytelniczym:</w:t>
      </w:r>
    </w:p>
    <w:p w:rsidR="00E77EB0" w:rsidRPr="001E43A9" w:rsidRDefault="00E77EB0" w:rsidP="001E43A9">
      <w:pPr>
        <w:pStyle w:val="Akapitzlist"/>
        <w:numPr>
          <w:ilvl w:val="0"/>
          <w:numId w:val="6"/>
        </w:numPr>
        <w:jc w:val="both"/>
        <w:rPr>
          <w:rFonts w:ascii="Times New Roman" w:hAnsi="Times New Roman" w:cs="Times New Roman"/>
          <w:b/>
          <w:sz w:val="24"/>
          <w:szCs w:val="24"/>
        </w:rPr>
      </w:pPr>
      <w:r w:rsidRPr="001E43A9">
        <w:rPr>
          <w:rFonts w:ascii="Times New Roman" w:hAnsi="Times New Roman" w:cs="Times New Roman"/>
          <w:b/>
          <w:sz w:val="24"/>
          <w:szCs w:val="24"/>
        </w:rPr>
        <w:t>Działania rozwijające kompetencje czytelnicze i językowe</w:t>
      </w:r>
    </w:p>
    <w:p w:rsidR="00E77EB0" w:rsidRPr="001E43A9" w:rsidRDefault="00E77EB0" w:rsidP="001E43A9">
      <w:pPr>
        <w:pStyle w:val="Akapitzlist"/>
        <w:ind w:left="360"/>
        <w:jc w:val="both"/>
        <w:rPr>
          <w:rFonts w:ascii="Times New Roman" w:hAnsi="Times New Roman" w:cs="Times New Roman"/>
          <w:b/>
          <w:sz w:val="24"/>
          <w:szCs w:val="24"/>
        </w:rPr>
      </w:pP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„Popołudnie z bajeczką” (m.in. „Być jak Zawisza”)</w:t>
      </w:r>
      <w:r w:rsidRPr="001E43A9">
        <w:rPr>
          <w:rFonts w:ascii="Times New Roman" w:hAnsi="Times New Roman" w:cs="Times New Roman"/>
          <w:sz w:val="24"/>
          <w:szCs w:val="24"/>
        </w:rPr>
        <w:t xml:space="preserve"> – czytanie dzieciom podczas odpoczynku poobiedniego z wykorzystaniem elementów biblioterapii. Działanie miało na celu wyciszenie dzieci, redukcję napięć i zmęczenia, przeciwdziałanie agresji, wzmacnianie poczucia bezpieczeństwa oraz budowanie poczucia przynależności narodowej poprzez kontakt z literaturą patriotyczną. </w:t>
      </w:r>
      <w:r w:rsidR="005B2B81">
        <w:rPr>
          <w:rFonts w:ascii="Times New Roman" w:hAnsi="Times New Roman" w:cs="Times New Roman"/>
          <w:sz w:val="24"/>
          <w:szCs w:val="24"/>
        </w:rPr>
        <w:t>Wykorzystywano</w:t>
      </w:r>
      <w:r w:rsidRPr="001E43A9">
        <w:rPr>
          <w:rFonts w:ascii="Times New Roman" w:hAnsi="Times New Roman" w:cs="Times New Roman"/>
          <w:sz w:val="24"/>
          <w:szCs w:val="24"/>
        </w:rPr>
        <w:t xml:space="preserve"> metod</w:t>
      </w:r>
      <w:r w:rsidR="005B2B81">
        <w:rPr>
          <w:rFonts w:ascii="Times New Roman" w:hAnsi="Times New Roman" w:cs="Times New Roman"/>
          <w:sz w:val="24"/>
          <w:szCs w:val="24"/>
        </w:rPr>
        <w:t>y</w:t>
      </w:r>
      <w:r w:rsidRPr="001E43A9">
        <w:rPr>
          <w:rFonts w:ascii="Times New Roman" w:hAnsi="Times New Roman" w:cs="Times New Roman"/>
          <w:sz w:val="24"/>
          <w:szCs w:val="24"/>
        </w:rPr>
        <w:t xml:space="preserve"> </w:t>
      </w:r>
      <w:r w:rsidR="005B2B81">
        <w:rPr>
          <w:rFonts w:ascii="Times New Roman" w:hAnsi="Times New Roman" w:cs="Times New Roman"/>
          <w:sz w:val="24"/>
          <w:szCs w:val="24"/>
        </w:rPr>
        <w:lastRenderedPageBreak/>
        <w:t>aktywizujące, takie</w:t>
      </w:r>
      <w:bookmarkStart w:id="0" w:name="_GoBack"/>
      <w:bookmarkEnd w:id="0"/>
      <w:r w:rsidRPr="001E43A9">
        <w:rPr>
          <w:rFonts w:ascii="Times New Roman" w:hAnsi="Times New Roman" w:cs="Times New Roman"/>
          <w:sz w:val="24"/>
          <w:szCs w:val="24"/>
        </w:rPr>
        <w:t xml:space="preserve"> jak rysunki, pacynki, klocki, książki-zabawki, gry edukacyjne, inscenizacje </w:t>
      </w:r>
      <w:proofErr w:type="spellStart"/>
      <w:r w:rsidRPr="001E43A9">
        <w:rPr>
          <w:rFonts w:ascii="Times New Roman" w:hAnsi="Times New Roman" w:cs="Times New Roman"/>
          <w:sz w:val="24"/>
          <w:szCs w:val="24"/>
        </w:rPr>
        <w:t>dramowe</w:t>
      </w:r>
      <w:proofErr w:type="spellEnd"/>
      <w:r w:rsidRPr="001E43A9">
        <w:rPr>
          <w:rFonts w:ascii="Times New Roman" w:hAnsi="Times New Roman" w:cs="Times New Roman"/>
          <w:sz w:val="24"/>
          <w:szCs w:val="24"/>
        </w:rPr>
        <w:t>, wcielanie się w role bohaterów literackich oraz relaksacja przy muzyce.</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„Chwila na książeczkę”</w:t>
      </w:r>
      <w:r w:rsidRPr="001E43A9">
        <w:rPr>
          <w:rFonts w:ascii="Times New Roman" w:hAnsi="Times New Roman" w:cs="Times New Roman"/>
          <w:sz w:val="24"/>
          <w:szCs w:val="24"/>
        </w:rPr>
        <w:t xml:space="preserve"> – umożliwienie dzieciom samodzielnego kontaktu z literaturą, nauka obcowania z książką w sposób refleksyjny i twórczy.</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Systematyczne wzbogacanie kącików czytelniczych o nowe pozycje literatury dziecięcej –</w:t>
      </w:r>
      <w:r w:rsidRPr="001E43A9">
        <w:rPr>
          <w:rFonts w:ascii="Times New Roman" w:hAnsi="Times New Roman" w:cs="Times New Roman"/>
          <w:sz w:val="24"/>
          <w:szCs w:val="24"/>
        </w:rPr>
        <w:t xml:space="preserve"> zapewnienie stałego dostępu do atrakcyjnych książek, zachęcanie dzieci do samodzielnego sięgania po literaturę oraz rozwijanie nawyków czytelniczych.</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„Książki na wymianę” –</w:t>
      </w:r>
      <w:r w:rsidRPr="001E43A9">
        <w:rPr>
          <w:rFonts w:ascii="Times New Roman" w:hAnsi="Times New Roman" w:cs="Times New Roman"/>
          <w:sz w:val="24"/>
          <w:szCs w:val="24"/>
        </w:rPr>
        <w:t xml:space="preserve"> organizacja wymiany książek pomiędzy przedszkolakami, rozwijanie odpowiedzialności za książki oraz dzielenia się z innymi.</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Zorganizowanie „Dnia Książki”</w:t>
      </w:r>
      <w:r w:rsidRPr="001E43A9">
        <w:rPr>
          <w:rFonts w:ascii="Times New Roman" w:hAnsi="Times New Roman" w:cs="Times New Roman"/>
          <w:sz w:val="24"/>
          <w:szCs w:val="24"/>
        </w:rPr>
        <w:t xml:space="preserve"> – rozwijanie czytelnictwa, kształtowanie nawyków czytelniczych oraz budowanie pozytywnego stosunku do książek.</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„Fantastyczne bajki” –</w:t>
      </w:r>
      <w:r w:rsidRPr="001E43A9">
        <w:rPr>
          <w:rFonts w:ascii="Times New Roman" w:hAnsi="Times New Roman" w:cs="Times New Roman"/>
          <w:sz w:val="24"/>
          <w:szCs w:val="24"/>
        </w:rPr>
        <w:t xml:space="preserve"> inscenizowanie przez nauczycieli bajek podczas zajęć edukacyjnych z wykorzystaniem kukiełek, pacynek i marionetek, sprzyjające rozwijaniu kompetencji językowych i wyobraźni dzieci.</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Wykorzystywanie fragmentów utworów literackich do ćwiczeń ortofonicznych</w:t>
      </w:r>
      <w:r w:rsidRPr="001E43A9">
        <w:rPr>
          <w:rFonts w:ascii="Times New Roman" w:hAnsi="Times New Roman" w:cs="Times New Roman"/>
          <w:sz w:val="24"/>
          <w:szCs w:val="24"/>
        </w:rPr>
        <w:t xml:space="preserve"> – usprawnianie aparatu mowy, doskonalenie wymowy oraz rozwijanie poprawnej artykulacji.</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Przynoszenie do przedszkola własnych książek (encyklopedii, albumów, słowników)</w:t>
      </w:r>
      <w:r w:rsidRPr="001E43A9">
        <w:rPr>
          <w:rFonts w:ascii="Times New Roman" w:hAnsi="Times New Roman" w:cs="Times New Roman"/>
          <w:sz w:val="24"/>
          <w:szCs w:val="24"/>
        </w:rPr>
        <w:t xml:space="preserve"> – zapoznanie dzieci z różnymi rodzajami książek oraz rozwijanie zainteresowań poznawczych.</w:t>
      </w:r>
    </w:p>
    <w:p w:rsidR="00E77EB0" w:rsidRPr="001E43A9" w:rsidRDefault="00E77EB0"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 xml:space="preserve">„I love </w:t>
      </w:r>
      <w:proofErr w:type="spellStart"/>
      <w:r w:rsidRPr="001E43A9">
        <w:rPr>
          <w:rFonts w:ascii="Times New Roman" w:hAnsi="Times New Roman" w:cs="Times New Roman"/>
          <w:b/>
          <w:sz w:val="24"/>
          <w:szCs w:val="24"/>
        </w:rPr>
        <w:t>reading</w:t>
      </w:r>
      <w:proofErr w:type="spellEnd"/>
      <w:r w:rsidRPr="001E43A9">
        <w:rPr>
          <w:rFonts w:ascii="Times New Roman" w:hAnsi="Times New Roman" w:cs="Times New Roman"/>
          <w:b/>
          <w:sz w:val="24"/>
          <w:szCs w:val="24"/>
        </w:rPr>
        <w:t>”</w:t>
      </w:r>
      <w:r w:rsidRPr="001E43A9">
        <w:rPr>
          <w:rFonts w:ascii="Times New Roman" w:hAnsi="Times New Roman" w:cs="Times New Roman"/>
          <w:sz w:val="24"/>
          <w:szCs w:val="24"/>
        </w:rPr>
        <w:t xml:space="preserve"> – czytanie bajek w języku angielskim z wykorzystaniem ilustracji oraz wspólne próby odczytywania słów, sprzyjające rozwijaniu kompetencji językowych.</w:t>
      </w:r>
    </w:p>
    <w:p w:rsidR="002F7BA8" w:rsidRPr="001E43A9" w:rsidRDefault="002F7BA8"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Dzień Pluszowego Misia</w:t>
      </w:r>
      <w:r w:rsidRPr="001E43A9">
        <w:rPr>
          <w:rFonts w:ascii="Times New Roman" w:hAnsi="Times New Roman" w:cs="Times New Roman"/>
          <w:sz w:val="24"/>
          <w:szCs w:val="24"/>
        </w:rPr>
        <w:t xml:space="preserve"> – głośne czytanie bajek i opowiadań z udziałem bohaterów literackich, zabawy tematyczne oraz działania plastyczne. Działanie sprzyjało budowaniu pozytywnego stosunku do książek oraz wzmacnianiu więzi emocjonalnej dzieci z literaturą dziecięcą.</w:t>
      </w:r>
    </w:p>
    <w:p w:rsidR="002F7BA8" w:rsidRPr="001E43A9" w:rsidRDefault="002F7BA8"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Dzień Postaci z Bajek</w:t>
      </w:r>
      <w:r w:rsidRPr="001E43A9">
        <w:rPr>
          <w:rFonts w:ascii="Times New Roman" w:hAnsi="Times New Roman" w:cs="Times New Roman"/>
          <w:sz w:val="24"/>
          <w:szCs w:val="24"/>
        </w:rPr>
        <w:t xml:space="preserve"> – organizacja działań czytelniczych inspirowanych literaturą dziecięcą. Czytanie bajek, zabawy tematyczne oraz aktywności plastyczne sprzyjały rozwijaniu zainteresowań czytelniczych, wyobraźni oraz wzbogacaniu słownictwa dzieci.</w:t>
      </w:r>
    </w:p>
    <w:p w:rsidR="002F7BA8" w:rsidRPr="001E43A9" w:rsidRDefault="002F7BA8"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Dzień Praw Dziecka</w:t>
      </w:r>
      <w:r w:rsidRPr="001E43A9">
        <w:rPr>
          <w:rFonts w:ascii="Times New Roman" w:hAnsi="Times New Roman" w:cs="Times New Roman"/>
          <w:sz w:val="24"/>
          <w:szCs w:val="24"/>
        </w:rPr>
        <w:t xml:space="preserve"> – realizacja działań wychowawczych z wykorzystaniem opowiadań i tekstów literackich dotyczących praw dziecka. Działania sprzyjały kształtowaniu postaw społecznych, poczucia bezpieczeństwa oraz rozwijaniu umiejętności rozumienia i wyrażania emocji.</w:t>
      </w:r>
    </w:p>
    <w:p w:rsidR="002F7BA8" w:rsidRPr="001E43A9" w:rsidRDefault="002F7BA8"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Dzień Życzliwości</w:t>
      </w:r>
      <w:r w:rsidRPr="001E43A9">
        <w:rPr>
          <w:rFonts w:ascii="Times New Roman" w:hAnsi="Times New Roman" w:cs="Times New Roman"/>
          <w:sz w:val="24"/>
          <w:szCs w:val="24"/>
        </w:rPr>
        <w:t xml:space="preserve"> – czytanie bajek i opowiadań o tematyce przyjaźni, empatii </w:t>
      </w:r>
      <w:r w:rsidRPr="001E43A9">
        <w:rPr>
          <w:rFonts w:ascii="Times New Roman" w:hAnsi="Times New Roman" w:cs="Times New Roman"/>
          <w:sz w:val="24"/>
          <w:szCs w:val="24"/>
        </w:rPr>
        <w:br/>
        <w:t>i wzajemnego szacunku. Podejmowane działania wspierały rozwój wrażliwości społecznej, postaw prospołecznych oraz umiejętności współpracy w grupie.</w:t>
      </w:r>
    </w:p>
    <w:p w:rsidR="002F7BA8" w:rsidRPr="001E43A9" w:rsidRDefault="002F7BA8" w:rsidP="001E43A9">
      <w:pPr>
        <w:pStyle w:val="Akapitzlist"/>
        <w:numPr>
          <w:ilvl w:val="0"/>
          <w:numId w:val="4"/>
        </w:numPr>
        <w:jc w:val="both"/>
        <w:rPr>
          <w:rFonts w:ascii="Times New Roman" w:hAnsi="Times New Roman" w:cs="Times New Roman"/>
          <w:sz w:val="24"/>
          <w:szCs w:val="24"/>
        </w:rPr>
      </w:pPr>
      <w:r w:rsidRPr="001E43A9">
        <w:rPr>
          <w:rFonts w:ascii="Times New Roman" w:hAnsi="Times New Roman" w:cs="Times New Roman"/>
          <w:b/>
          <w:sz w:val="24"/>
          <w:szCs w:val="24"/>
        </w:rPr>
        <w:t>Wykorzystywanie tablicy interaktywnej do prezentowania bajek, legend oraz gier edukacyjnych</w:t>
      </w:r>
      <w:r w:rsidRPr="001E43A9">
        <w:rPr>
          <w:rFonts w:ascii="Times New Roman" w:hAnsi="Times New Roman" w:cs="Times New Roman"/>
          <w:sz w:val="24"/>
          <w:szCs w:val="24"/>
        </w:rPr>
        <w:t xml:space="preserve"> – dostosowanie form pracy do percepcji współczesnych dzieci oraz zwiększenie atrakcyjności kontaktu z literaturą. </w:t>
      </w:r>
    </w:p>
    <w:p w:rsidR="002F7BA8" w:rsidRPr="00FE01E3" w:rsidRDefault="002F7BA8" w:rsidP="00FE01E3">
      <w:pPr>
        <w:jc w:val="both"/>
        <w:rPr>
          <w:rFonts w:ascii="Times New Roman" w:hAnsi="Times New Roman" w:cs="Times New Roman"/>
          <w:sz w:val="24"/>
          <w:szCs w:val="24"/>
        </w:rPr>
      </w:pPr>
    </w:p>
    <w:p w:rsidR="00E77EB0" w:rsidRPr="001E43A9" w:rsidRDefault="00E77EB0" w:rsidP="001E43A9">
      <w:pPr>
        <w:pStyle w:val="Akapitzlist"/>
        <w:numPr>
          <w:ilvl w:val="0"/>
          <w:numId w:val="6"/>
        </w:numPr>
        <w:jc w:val="both"/>
        <w:rPr>
          <w:rFonts w:ascii="Times New Roman" w:hAnsi="Times New Roman" w:cs="Times New Roman"/>
          <w:b/>
          <w:sz w:val="24"/>
          <w:szCs w:val="24"/>
        </w:rPr>
      </w:pPr>
      <w:r w:rsidRPr="001E43A9">
        <w:rPr>
          <w:rFonts w:ascii="Times New Roman" w:hAnsi="Times New Roman" w:cs="Times New Roman"/>
          <w:b/>
          <w:sz w:val="24"/>
          <w:szCs w:val="24"/>
        </w:rPr>
        <w:lastRenderedPageBreak/>
        <w:t xml:space="preserve">Działania integrujące czytelnictwo z edukacją matematyczną </w:t>
      </w:r>
    </w:p>
    <w:p w:rsidR="00E77EB0" w:rsidRPr="001E43A9" w:rsidRDefault="00E77EB0" w:rsidP="001E43A9">
      <w:pPr>
        <w:pStyle w:val="Akapitzlist"/>
        <w:jc w:val="both"/>
        <w:rPr>
          <w:rFonts w:ascii="Times New Roman" w:hAnsi="Times New Roman" w:cs="Times New Roman"/>
          <w:b/>
          <w:sz w:val="24"/>
          <w:szCs w:val="24"/>
        </w:rPr>
      </w:pPr>
    </w:p>
    <w:p w:rsidR="00E77EB0" w:rsidRPr="001E43A9" w:rsidRDefault="00E77EB0" w:rsidP="001E43A9">
      <w:pPr>
        <w:pStyle w:val="Akapitzlist"/>
        <w:numPr>
          <w:ilvl w:val="0"/>
          <w:numId w:val="7"/>
        </w:numPr>
        <w:jc w:val="both"/>
        <w:rPr>
          <w:rFonts w:ascii="Times New Roman" w:hAnsi="Times New Roman" w:cs="Times New Roman"/>
          <w:sz w:val="24"/>
          <w:szCs w:val="24"/>
        </w:rPr>
      </w:pPr>
      <w:r w:rsidRPr="001E43A9">
        <w:rPr>
          <w:rFonts w:ascii="Times New Roman" w:hAnsi="Times New Roman" w:cs="Times New Roman"/>
          <w:b/>
          <w:sz w:val="24"/>
          <w:szCs w:val="24"/>
        </w:rPr>
        <w:t>„Kodowanie na dywanie”</w:t>
      </w:r>
      <w:r w:rsidRPr="001E43A9">
        <w:rPr>
          <w:rFonts w:ascii="Times New Roman" w:hAnsi="Times New Roman" w:cs="Times New Roman"/>
          <w:sz w:val="24"/>
          <w:szCs w:val="24"/>
        </w:rPr>
        <w:t xml:space="preserve"> – rozwijanie myślenia logicznego, koncentracji uwagi, rozumienia podstawowych pojęć matematycznych oraz umiejętności rozwiązywania problemów; kształtowanie pozytywnego stosunku do książek edukacyjnych.</w:t>
      </w:r>
    </w:p>
    <w:p w:rsidR="00E77EB0" w:rsidRPr="001E43A9" w:rsidRDefault="00E77EB0" w:rsidP="001E43A9">
      <w:pPr>
        <w:pStyle w:val="Akapitzlist"/>
        <w:numPr>
          <w:ilvl w:val="0"/>
          <w:numId w:val="7"/>
        </w:numPr>
        <w:jc w:val="both"/>
        <w:rPr>
          <w:rFonts w:ascii="Times New Roman" w:hAnsi="Times New Roman" w:cs="Times New Roman"/>
          <w:sz w:val="24"/>
          <w:szCs w:val="24"/>
        </w:rPr>
      </w:pPr>
      <w:r w:rsidRPr="001E43A9">
        <w:rPr>
          <w:rFonts w:ascii="Times New Roman" w:hAnsi="Times New Roman" w:cs="Times New Roman"/>
          <w:b/>
          <w:sz w:val="24"/>
          <w:szCs w:val="24"/>
        </w:rPr>
        <w:t xml:space="preserve"> „Matematyka pod chmurką”</w:t>
      </w:r>
      <w:r w:rsidRPr="001E43A9">
        <w:rPr>
          <w:rFonts w:ascii="Times New Roman" w:hAnsi="Times New Roman" w:cs="Times New Roman"/>
          <w:sz w:val="24"/>
          <w:szCs w:val="24"/>
        </w:rPr>
        <w:t xml:space="preserve"> – organizowanie zajęć edukacyjnych na świeżym powietrzu z wykorzystaniem sprzętu terenowego (piaskownica, kuchnia błotna), łączenie edukacji matematycznej z aktywnością ruchową, rozwijanie kreatywności, współpracy w grupie oraz uczenie poprzez doświadczenie i zabawę.</w:t>
      </w:r>
    </w:p>
    <w:p w:rsidR="00E77EB0" w:rsidRPr="001E43A9" w:rsidRDefault="00E77EB0" w:rsidP="001E43A9">
      <w:pPr>
        <w:pStyle w:val="Akapitzlist"/>
        <w:numPr>
          <w:ilvl w:val="0"/>
          <w:numId w:val="7"/>
        </w:numPr>
        <w:jc w:val="both"/>
        <w:rPr>
          <w:rFonts w:ascii="Times New Roman" w:hAnsi="Times New Roman" w:cs="Times New Roman"/>
          <w:sz w:val="24"/>
          <w:szCs w:val="24"/>
        </w:rPr>
      </w:pPr>
      <w:r w:rsidRPr="001E43A9">
        <w:rPr>
          <w:rFonts w:ascii="Times New Roman" w:hAnsi="Times New Roman" w:cs="Times New Roman"/>
          <w:b/>
          <w:sz w:val="24"/>
          <w:szCs w:val="24"/>
        </w:rPr>
        <w:t>„Geometryczne cudaki”</w:t>
      </w:r>
      <w:r w:rsidRPr="001E43A9">
        <w:rPr>
          <w:rFonts w:ascii="Times New Roman" w:hAnsi="Times New Roman" w:cs="Times New Roman"/>
          <w:sz w:val="24"/>
          <w:szCs w:val="24"/>
        </w:rPr>
        <w:t xml:space="preserve"> – tworzenie zabawek z kartonów oraz materiałów naturalnych, rozwijanie wyobraźni przestrzennej, kreatywności, myślenia matematycznego oraz kształtowanie postaw proekologicznych.</w:t>
      </w:r>
    </w:p>
    <w:p w:rsidR="00E77EB0" w:rsidRPr="001E43A9" w:rsidRDefault="00E77EB0" w:rsidP="001E43A9">
      <w:pPr>
        <w:pStyle w:val="Akapitzlist"/>
        <w:numPr>
          <w:ilvl w:val="0"/>
          <w:numId w:val="7"/>
        </w:numPr>
        <w:jc w:val="both"/>
        <w:rPr>
          <w:rFonts w:ascii="Times New Roman" w:hAnsi="Times New Roman" w:cs="Times New Roman"/>
          <w:sz w:val="24"/>
          <w:szCs w:val="24"/>
        </w:rPr>
      </w:pPr>
      <w:r w:rsidRPr="001E43A9">
        <w:rPr>
          <w:rFonts w:ascii="Times New Roman" w:hAnsi="Times New Roman" w:cs="Times New Roman"/>
          <w:b/>
          <w:sz w:val="24"/>
          <w:szCs w:val="24"/>
        </w:rPr>
        <w:t xml:space="preserve">Zabawy terenowe „Ukryte skarby” </w:t>
      </w:r>
      <w:r w:rsidRPr="001E43A9">
        <w:rPr>
          <w:rFonts w:ascii="Times New Roman" w:hAnsi="Times New Roman" w:cs="Times New Roman"/>
          <w:sz w:val="24"/>
          <w:szCs w:val="24"/>
        </w:rPr>
        <w:t>– gra polegająca na odnajdywaniu ukrytych książek poprzez rozwiązywanie rebusów, rozwijanie logicznego myślenia oraz współpracy w grupie.</w:t>
      </w:r>
    </w:p>
    <w:p w:rsidR="00E77EB0" w:rsidRPr="001E43A9" w:rsidRDefault="00E77EB0" w:rsidP="001E43A9">
      <w:pPr>
        <w:pStyle w:val="Akapitzlist"/>
        <w:numPr>
          <w:ilvl w:val="0"/>
          <w:numId w:val="7"/>
        </w:numPr>
        <w:jc w:val="both"/>
        <w:rPr>
          <w:rFonts w:ascii="Times New Roman" w:hAnsi="Times New Roman" w:cs="Times New Roman"/>
          <w:sz w:val="24"/>
          <w:szCs w:val="24"/>
        </w:rPr>
      </w:pPr>
      <w:r w:rsidRPr="001E43A9">
        <w:rPr>
          <w:rFonts w:ascii="Times New Roman" w:hAnsi="Times New Roman" w:cs="Times New Roman"/>
          <w:b/>
          <w:sz w:val="24"/>
          <w:szCs w:val="24"/>
        </w:rPr>
        <w:t>Dni Zabaw Matematycznych</w:t>
      </w:r>
      <w:r w:rsidRPr="001E43A9">
        <w:rPr>
          <w:rFonts w:ascii="Times New Roman" w:hAnsi="Times New Roman" w:cs="Times New Roman"/>
          <w:sz w:val="24"/>
          <w:szCs w:val="24"/>
        </w:rPr>
        <w:t xml:space="preserve"> – prezentowanie utworów dziecięcych w formie słownej, plastycznej, muzycznej i ruchowej, poszerzanie wiedzy dzieci oraz integrowanie różnych form ekspresji.</w:t>
      </w:r>
    </w:p>
    <w:p w:rsidR="00455A54" w:rsidRPr="001E43A9" w:rsidRDefault="00455A54" w:rsidP="001E43A9">
      <w:pPr>
        <w:pStyle w:val="Akapitzlist"/>
        <w:ind w:left="502"/>
        <w:jc w:val="both"/>
        <w:rPr>
          <w:rFonts w:ascii="Times New Roman" w:hAnsi="Times New Roman" w:cs="Times New Roman"/>
          <w:sz w:val="24"/>
          <w:szCs w:val="24"/>
        </w:rPr>
      </w:pPr>
    </w:p>
    <w:p w:rsidR="00E77EB0" w:rsidRPr="001E43A9" w:rsidRDefault="00E77EB0" w:rsidP="001E43A9">
      <w:pPr>
        <w:pStyle w:val="Akapitzlist"/>
        <w:numPr>
          <w:ilvl w:val="0"/>
          <w:numId w:val="6"/>
        </w:numPr>
        <w:jc w:val="both"/>
        <w:rPr>
          <w:rFonts w:ascii="Times New Roman" w:hAnsi="Times New Roman" w:cs="Times New Roman"/>
          <w:b/>
          <w:sz w:val="24"/>
          <w:szCs w:val="24"/>
        </w:rPr>
      </w:pPr>
      <w:r w:rsidRPr="001E43A9">
        <w:rPr>
          <w:rFonts w:ascii="Times New Roman" w:hAnsi="Times New Roman" w:cs="Times New Roman"/>
          <w:b/>
          <w:sz w:val="24"/>
          <w:szCs w:val="24"/>
        </w:rPr>
        <w:t>Działania sensoryczne, przyrodnicze i proekologiczne</w:t>
      </w:r>
    </w:p>
    <w:p w:rsidR="00E77EB0" w:rsidRPr="001E43A9" w:rsidRDefault="00E77EB0" w:rsidP="001E43A9">
      <w:pPr>
        <w:pStyle w:val="Akapitzlist"/>
        <w:jc w:val="both"/>
        <w:rPr>
          <w:rFonts w:ascii="Times New Roman" w:hAnsi="Times New Roman" w:cs="Times New Roman"/>
          <w:sz w:val="24"/>
          <w:szCs w:val="24"/>
        </w:rPr>
      </w:pPr>
    </w:p>
    <w:p w:rsidR="00E77EB0" w:rsidRPr="001E43A9" w:rsidRDefault="00E77EB0" w:rsidP="001E43A9">
      <w:pPr>
        <w:pStyle w:val="Akapitzlist"/>
        <w:numPr>
          <w:ilvl w:val="0"/>
          <w:numId w:val="8"/>
        </w:numPr>
        <w:jc w:val="both"/>
        <w:rPr>
          <w:rFonts w:ascii="Times New Roman" w:hAnsi="Times New Roman" w:cs="Times New Roman"/>
          <w:sz w:val="24"/>
          <w:szCs w:val="24"/>
        </w:rPr>
      </w:pPr>
      <w:r w:rsidRPr="001E43A9">
        <w:rPr>
          <w:rFonts w:ascii="Times New Roman" w:hAnsi="Times New Roman" w:cs="Times New Roman"/>
          <w:b/>
          <w:sz w:val="24"/>
          <w:szCs w:val="24"/>
        </w:rPr>
        <w:t>„Ścieżka do książek sensorycznych”</w:t>
      </w:r>
      <w:r w:rsidRPr="001E43A9">
        <w:rPr>
          <w:rFonts w:ascii="Times New Roman" w:hAnsi="Times New Roman" w:cs="Times New Roman"/>
          <w:sz w:val="24"/>
          <w:szCs w:val="24"/>
        </w:rPr>
        <w:t xml:space="preserve"> – wykorzystywanie ścieżki sensorycznej oraz książek sensorycznych podczas zajęć tematycznych; stymulowanie rozwoju sensorycznego, wspieranie pracy centralnego układu nerwowego, rozwijanie zmysłów, umiejętności społecznych oraz kształtowanie postaw proekologicznych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i przyrodniczych.</w:t>
      </w:r>
    </w:p>
    <w:p w:rsidR="00E77EB0" w:rsidRPr="001E43A9" w:rsidRDefault="00E77EB0" w:rsidP="001E43A9">
      <w:pPr>
        <w:pStyle w:val="Akapitzlist"/>
        <w:numPr>
          <w:ilvl w:val="0"/>
          <w:numId w:val="8"/>
        </w:numPr>
        <w:jc w:val="both"/>
        <w:rPr>
          <w:rFonts w:ascii="Times New Roman" w:hAnsi="Times New Roman" w:cs="Times New Roman"/>
          <w:sz w:val="24"/>
          <w:szCs w:val="24"/>
        </w:rPr>
      </w:pPr>
      <w:r w:rsidRPr="001E43A9">
        <w:rPr>
          <w:rFonts w:ascii="Times New Roman" w:hAnsi="Times New Roman" w:cs="Times New Roman"/>
          <w:b/>
          <w:sz w:val="24"/>
          <w:szCs w:val="24"/>
        </w:rPr>
        <w:t>„Ciche książki”</w:t>
      </w:r>
      <w:r w:rsidRPr="001E43A9">
        <w:rPr>
          <w:rFonts w:ascii="Times New Roman" w:hAnsi="Times New Roman" w:cs="Times New Roman"/>
          <w:sz w:val="24"/>
          <w:szCs w:val="24"/>
        </w:rPr>
        <w:t xml:space="preserve"> – zapoznawanie dzieci z książkami sensorycznymi wykonanymi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z materiałów tekstylnych, dostosowanymi do samodzielnej pracy dziecka.</w:t>
      </w:r>
    </w:p>
    <w:p w:rsidR="00E77EB0" w:rsidRPr="001E43A9" w:rsidRDefault="00E77EB0" w:rsidP="001E43A9">
      <w:pPr>
        <w:pStyle w:val="Akapitzlist"/>
        <w:numPr>
          <w:ilvl w:val="0"/>
          <w:numId w:val="8"/>
        </w:numPr>
        <w:jc w:val="both"/>
        <w:rPr>
          <w:rFonts w:ascii="Times New Roman" w:hAnsi="Times New Roman" w:cs="Times New Roman"/>
          <w:sz w:val="24"/>
          <w:szCs w:val="24"/>
        </w:rPr>
      </w:pPr>
      <w:r w:rsidRPr="001E43A9">
        <w:rPr>
          <w:rFonts w:ascii="Times New Roman" w:hAnsi="Times New Roman" w:cs="Times New Roman"/>
          <w:b/>
          <w:sz w:val="24"/>
          <w:szCs w:val="24"/>
        </w:rPr>
        <w:t>Dni Zabaw Przyrodniczych</w:t>
      </w:r>
      <w:r w:rsidRPr="001E43A9">
        <w:rPr>
          <w:rFonts w:ascii="Times New Roman" w:hAnsi="Times New Roman" w:cs="Times New Roman"/>
          <w:sz w:val="24"/>
          <w:szCs w:val="24"/>
        </w:rPr>
        <w:t xml:space="preserve"> – prezentowanie utworów dziecięcych i treści przyrodniczych w różnorodnych formach aktywności.</w:t>
      </w:r>
    </w:p>
    <w:p w:rsidR="00E77EB0" w:rsidRPr="001E43A9" w:rsidRDefault="00E77EB0" w:rsidP="001E43A9">
      <w:pPr>
        <w:pStyle w:val="Akapitzlist"/>
        <w:numPr>
          <w:ilvl w:val="0"/>
          <w:numId w:val="8"/>
        </w:numPr>
        <w:jc w:val="both"/>
        <w:rPr>
          <w:rFonts w:ascii="Times New Roman" w:hAnsi="Times New Roman" w:cs="Times New Roman"/>
          <w:sz w:val="24"/>
          <w:szCs w:val="24"/>
        </w:rPr>
      </w:pPr>
      <w:r w:rsidRPr="001E43A9">
        <w:rPr>
          <w:rFonts w:ascii="Times New Roman" w:hAnsi="Times New Roman" w:cs="Times New Roman"/>
          <w:b/>
          <w:sz w:val="24"/>
          <w:szCs w:val="24"/>
        </w:rPr>
        <w:t>„Literackie smakołyki”</w:t>
      </w:r>
      <w:r w:rsidRPr="001E43A9">
        <w:rPr>
          <w:rFonts w:ascii="Times New Roman" w:hAnsi="Times New Roman" w:cs="Times New Roman"/>
          <w:sz w:val="24"/>
          <w:szCs w:val="24"/>
        </w:rPr>
        <w:t xml:space="preserve"> – pieczenie ciasteczek na </w:t>
      </w:r>
      <w:r w:rsidR="001E43A9">
        <w:rPr>
          <w:rFonts w:ascii="Times New Roman" w:hAnsi="Times New Roman" w:cs="Times New Roman"/>
          <w:sz w:val="24"/>
          <w:szCs w:val="24"/>
        </w:rPr>
        <w:t xml:space="preserve">różnorodne </w:t>
      </w:r>
      <w:r w:rsidRPr="001E43A9">
        <w:rPr>
          <w:rFonts w:ascii="Times New Roman" w:hAnsi="Times New Roman" w:cs="Times New Roman"/>
          <w:sz w:val="24"/>
          <w:szCs w:val="24"/>
        </w:rPr>
        <w:t>spotkania inspirowane nazwami roślin z książek przyrodniczych.</w:t>
      </w:r>
    </w:p>
    <w:p w:rsidR="00455A54" w:rsidRPr="001E43A9" w:rsidRDefault="00455A54" w:rsidP="001E43A9">
      <w:pPr>
        <w:pStyle w:val="Akapitzlist"/>
        <w:numPr>
          <w:ilvl w:val="0"/>
          <w:numId w:val="8"/>
        </w:numPr>
        <w:jc w:val="both"/>
        <w:rPr>
          <w:rFonts w:ascii="Times New Roman" w:hAnsi="Times New Roman" w:cs="Times New Roman"/>
          <w:sz w:val="24"/>
          <w:szCs w:val="24"/>
        </w:rPr>
      </w:pPr>
      <w:r w:rsidRPr="001E43A9">
        <w:rPr>
          <w:rFonts w:ascii="Times New Roman" w:hAnsi="Times New Roman" w:cs="Times New Roman"/>
          <w:b/>
          <w:sz w:val="24"/>
          <w:szCs w:val="24"/>
        </w:rPr>
        <w:t>Kąciki przyrodnicze</w:t>
      </w:r>
      <w:r w:rsidRPr="001E43A9">
        <w:rPr>
          <w:rFonts w:ascii="Times New Roman" w:hAnsi="Times New Roman" w:cs="Times New Roman"/>
          <w:sz w:val="24"/>
          <w:szCs w:val="24"/>
        </w:rPr>
        <w:t xml:space="preserve"> – systematyczne wzbogacanie kącików przyrodniczych o książki </w:t>
      </w:r>
      <w:r w:rsidRPr="001E43A9">
        <w:rPr>
          <w:rFonts w:ascii="Times New Roman" w:hAnsi="Times New Roman" w:cs="Times New Roman"/>
          <w:sz w:val="24"/>
          <w:szCs w:val="24"/>
        </w:rPr>
        <w:br/>
        <w:t>o tematyce przyrodniczej, albumy i encyklopedie dla dzieci. Działanie sprzyjało rozwijaniu zainteresowań przyrodniczych, poszerzaniu wiedzy o otaczającym świecie oraz kształtowaniu postaw proekologicznych poprzez samodzielny i swobodny kontakt dzieci z literaturą.</w:t>
      </w:r>
    </w:p>
    <w:p w:rsidR="00F07ACB" w:rsidRPr="001E43A9" w:rsidRDefault="00F07ACB" w:rsidP="001E43A9">
      <w:pPr>
        <w:pStyle w:val="Akapitzlist"/>
        <w:ind w:left="502"/>
        <w:jc w:val="both"/>
        <w:rPr>
          <w:rFonts w:ascii="Times New Roman" w:hAnsi="Times New Roman" w:cs="Times New Roman"/>
          <w:sz w:val="24"/>
          <w:szCs w:val="24"/>
        </w:rPr>
      </w:pPr>
    </w:p>
    <w:p w:rsidR="00E77EB0" w:rsidRPr="001E43A9" w:rsidRDefault="00E77EB0" w:rsidP="001E43A9">
      <w:pPr>
        <w:pStyle w:val="Akapitzlist"/>
        <w:numPr>
          <w:ilvl w:val="0"/>
          <w:numId w:val="6"/>
        </w:numPr>
        <w:jc w:val="both"/>
        <w:rPr>
          <w:rFonts w:ascii="Times New Roman" w:hAnsi="Times New Roman" w:cs="Times New Roman"/>
          <w:b/>
          <w:sz w:val="24"/>
          <w:szCs w:val="24"/>
        </w:rPr>
      </w:pPr>
      <w:r w:rsidRPr="001E43A9">
        <w:rPr>
          <w:rFonts w:ascii="Times New Roman" w:hAnsi="Times New Roman" w:cs="Times New Roman"/>
          <w:b/>
          <w:sz w:val="24"/>
          <w:szCs w:val="24"/>
        </w:rPr>
        <w:t>Działania wychowawcze, emocjonalne i patriotyczne</w:t>
      </w:r>
    </w:p>
    <w:p w:rsidR="00CB742B" w:rsidRPr="001E43A9" w:rsidRDefault="00CB742B" w:rsidP="001E43A9">
      <w:pPr>
        <w:pStyle w:val="Akapitzlist"/>
        <w:jc w:val="both"/>
        <w:rPr>
          <w:rFonts w:ascii="Times New Roman" w:hAnsi="Times New Roman" w:cs="Times New Roman"/>
          <w:b/>
          <w:sz w:val="24"/>
          <w:szCs w:val="24"/>
        </w:rPr>
      </w:pPr>
    </w:p>
    <w:p w:rsidR="00CB742B" w:rsidRPr="001E43A9" w:rsidRDefault="00E77EB0"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t>Przekazywanie za pośrednictwem literatury wartości moralnych</w:t>
      </w:r>
      <w:r w:rsidRPr="001E43A9">
        <w:rPr>
          <w:rFonts w:ascii="Times New Roman" w:hAnsi="Times New Roman" w:cs="Times New Roman"/>
          <w:sz w:val="24"/>
          <w:szCs w:val="24"/>
        </w:rPr>
        <w:t xml:space="preserve"> – kształtowanie postaw społecznych, empatii, szacunku wobec innych oraz umiejętności rozróżniania dobra i zła.</w:t>
      </w:r>
    </w:p>
    <w:p w:rsidR="00CB742B" w:rsidRPr="001E43A9" w:rsidRDefault="00E77EB0"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lastRenderedPageBreak/>
        <w:t>„</w:t>
      </w:r>
      <w:proofErr w:type="spellStart"/>
      <w:r w:rsidRPr="001E43A9">
        <w:rPr>
          <w:rFonts w:ascii="Times New Roman" w:hAnsi="Times New Roman" w:cs="Times New Roman"/>
          <w:b/>
          <w:sz w:val="24"/>
          <w:szCs w:val="24"/>
        </w:rPr>
        <w:t>Fotobudka</w:t>
      </w:r>
      <w:proofErr w:type="spellEnd"/>
      <w:r w:rsidRPr="001E43A9">
        <w:rPr>
          <w:rFonts w:ascii="Times New Roman" w:hAnsi="Times New Roman" w:cs="Times New Roman"/>
          <w:b/>
          <w:sz w:val="24"/>
          <w:szCs w:val="24"/>
        </w:rPr>
        <w:t xml:space="preserve"> – Jestem patriotą”</w:t>
      </w:r>
      <w:r w:rsidRPr="001E43A9">
        <w:rPr>
          <w:rFonts w:ascii="Times New Roman" w:hAnsi="Times New Roman" w:cs="Times New Roman"/>
          <w:sz w:val="24"/>
          <w:szCs w:val="24"/>
        </w:rPr>
        <w:t xml:space="preserve"> – dzielenie się wrażeniami z przeczytanych podań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i legend, rozwijanie bogatego języka oraz postaw patriotycznych.</w:t>
      </w:r>
    </w:p>
    <w:p w:rsidR="00CB742B" w:rsidRPr="001E43A9" w:rsidRDefault="00E77EB0"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t>Dni Zabaw Patriotycznych</w:t>
      </w:r>
      <w:r w:rsidRPr="001E43A9">
        <w:rPr>
          <w:rFonts w:ascii="Times New Roman" w:hAnsi="Times New Roman" w:cs="Times New Roman"/>
          <w:sz w:val="24"/>
          <w:szCs w:val="24"/>
        </w:rPr>
        <w:t xml:space="preserve"> – przybliżanie dzieciom historii i tradycji narodowych poprzez literaturę i różne formy ekspresji.</w:t>
      </w:r>
    </w:p>
    <w:p w:rsidR="006B27E4" w:rsidRPr="001E43A9" w:rsidRDefault="006B27E4"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t>Kąciki patriotyczne</w:t>
      </w:r>
      <w:r w:rsidRPr="001E43A9">
        <w:rPr>
          <w:rFonts w:ascii="Times New Roman" w:hAnsi="Times New Roman" w:cs="Times New Roman"/>
          <w:sz w:val="24"/>
          <w:szCs w:val="24"/>
        </w:rPr>
        <w:t xml:space="preserve"> – stworzenie i systematyczne wzbogacanie kącików patriotycznych o książki o tematyce patriotycznej i historycznej, legendy polskie, opowiadania oraz albumy dla dzieci. Działania sprzyjały kształtowaniu postaw patriotycznych, budowaniu poczucia tożsamości narodowej oraz rozwijaniu zainteresowań czytelniczych poprzez kontakt z literaturą dotyczącą historii i tradycji Polski.</w:t>
      </w:r>
    </w:p>
    <w:p w:rsidR="00E77EB0" w:rsidRPr="001E43A9" w:rsidRDefault="00E77EB0"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t>Zorganizowanie happeningu „Wiosna w poezji”</w:t>
      </w:r>
      <w:r w:rsidRPr="001E43A9">
        <w:rPr>
          <w:rFonts w:ascii="Times New Roman" w:hAnsi="Times New Roman" w:cs="Times New Roman"/>
          <w:sz w:val="24"/>
          <w:szCs w:val="24"/>
        </w:rPr>
        <w:t xml:space="preserve"> – recytacja wierszy w przestrzeni publicznej, przygotowanie transparentów i ulotek promujących czytelnictwo.</w:t>
      </w:r>
    </w:p>
    <w:p w:rsidR="00F07ACB" w:rsidRPr="001E43A9" w:rsidRDefault="00F07ACB"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t>„Razem z rodziną” – integracja międzypokoleniowa</w:t>
      </w:r>
      <w:r w:rsidRPr="001E43A9">
        <w:rPr>
          <w:rFonts w:ascii="Times New Roman" w:hAnsi="Times New Roman" w:cs="Times New Roman"/>
          <w:sz w:val="24"/>
          <w:szCs w:val="24"/>
        </w:rPr>
        <w:t xml:space="preserve"> – współdziałanie z rodzicami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w zakresie wspólnego czytania. Ukazywanie czytania jako atrakcyjnej formy spędzania czasu oraz wzmacnianie więzi emocjonalnych.</w:t>
      </w:r>
    </w:p>
    <w:p w:rsidR="00DC5ACA" w:rsidRPr="001E43A9" w:rsidRDefault="00DC5ACA" w:rsidP="001E43A9">
      <w:pPr>
        <w:pStyle w:val="Akapitzlist"/>
        <w:numPr>
          <w:ilvl w:val="0"/>
          <w:numId w:val="9"/>
        </w:numPr>
        <w:jc w:val="both"/>
        <w:rPr>
          <w:rFonts w:ascii="Times New Roman" w:hAnsi="Times New Roman" w:cs="Times New Roman"/>
          <w:sz w:val="24"/>
          <w:szCs w:val="24"/>
        </w:rPr>
      </w:pPr>
      <w:r w:rsidRPr="001E43A9">
        <w:rPr>
          <w:rFonts w:ascii="Times New Roman" w:hAnsi="Times New Roman" w:cs="Times New Roman"/>
          <w:b/>
          <w:sz w:val="24"/>
          <w:szCs w:val="24"/>
        </w:rPr>
        <w:t xml:space="preserve">Wycieczka do </w:t>
      </w:r>
      <w:proofErr w:type="spellStart"/>
      <w:r w:rsidRPr="001E43A9">
        <w:rPr>
          <w:rFonts w:ascii="Times New Roman" w:hAnsi="Times New Roman" w:cs="Times New Roman"/>
          <w:b/>
          <w:sz w:val="24"/>
          <w:szCs w:val="24"/>
        </w:rPr>
        <w:t>Radruża</w:t>
      </w:r>
      <w:proofErr w:type="spellEnd"/>
      <w:r w:rsidRPr="001E43A9">
        <w:rPr>
          <w:rFonts w:ascii="Times New Roman" w:hAnsi="Times New Roman" w:cs="Times New Roman"/>
          <w:b/>
          <w:sz w:val="24"/>
          <w:szCs w:val="24"/>
        </w:rPr>
        <w:t xml:space="preserve"> </w:t>
      </w:r>
      <w:r w:rsidRPr="001E43A9">
        <w:rPr>
          <w:rFonts w:ascii="Times New Roman" w:hAnsi="Times New Roman" w:cs="Times New Roman"/>
          <w:sz w:val="24"/>
          <w:szCs w:val="24"/>
        </w:rPr>
        <w:t xml:space="preserve">- zapoznanie z dziedzictwem kultury regionu, historią miejsca oraz zabytkami architektury drewnianej, pogłębiając wiedzę patriotyczną i regionalną </w:t>
      </w:r>
      <w:r w:rsidRPr="001E43A9">
        <w:rPr>
          <w:rFonts w:ascii="Times New Roman" w:hAnsi="Times New Roman" w:cs="Times New Roman"/>
          <w:sz w:val="24"/>
          <w:szCs w:val="24"/>
        </w:rPr>
        <w:br/>
        <w:t xml:space="preserve">w oparciu o literaturę dziecięcą. </w:t>
      </w:r>
    </w:p>
    <w:p w:rsidR="00CB742B" w:rsidRPr="001E43A9" w:rsidRDefault="00CB742B" w:rsidP="001E43A9">
      <w:pPr>
        <w:pStyle w:val="Akapitzlist"/>
        <w:ind w:left="502"/>
        <w:jc w:val="both"/>
        <w:rPr>
          <w:rFonts w:ascii="Times New Roman" w:hAnsi="Times New Roman" w:cs="Times New Roman"/>
          <w:sz w:val="24"/>
          <w:szCs w:val="24"/>
        </w:rPr>
      </w:pPr>
    </w:p>
    <w:p w:rsidR="00CB742B" w:rsidRPr="001E43A9" w:rsidRDefault="00E77EB0" w:rsidP="001E43A9">
      <w:pPr>
        <w:pStyle w:val="Akapitzlist"/>
        <w:numPr>
          <w:ilvl w:val="0"/>
          <w:numId w:val="6"/>
        </w:numPr>
        <w:jc w:val="both"/>
        <w:rPr>
          <w:rFonts w:ascii="Times New Roman" w:hAnsi="Times New Roman" w:cs="Times New Roman"/>
          <w:b/>
          <w:sz w:val="24"/>
          <w:szCs w:val="24"/>
        </w:rPr>
      </w:pPr>
      <w:r w:rsidRPr="001E43A9">
        <w:rPr>
          <w:rFonts w:ascii="Times New Roman" w:hAnsi="Times New Roman" w:cs="Times New Roman"/>
          <w:b/>
          <w:sz w:val="24"/>
          <w:szCs w:val="24"/>
        </w:rPr>
        <w:t>Działania artystyczne i twórcze inspirowane literaturą</w:t>
      </w:r>
    </w:p>
    <w:p w:rsidR="00CB742B" w:rsidRPr="001E43A9" w:rsidRDefault="00CB742B" w:rsidP="001E43A9">
      <w:pPr>
        <w:pStyle w:val="Akapitzlist"/>
        <w:jc w:val="both"/>
        <w:rPr>
          <w:rFonts w:ascii="Times New Roman" w:hAnsi="Times New Roman" w:cs="Times New Roman"/>
          <w:b/>
          <w:sz w:val="24"/>
          <w:szCs w:val="24"/>
        </w:rPr>
      </w:pPr>
    </w:p>
    <w:p w:rsidR="00066FA3" w:rsidRPr="001E43A9" w:rsidRDefault="00E77EB0" w:rsidP="001E43A9">
      <w:pPr>
        <w:pStyle w:val="Akapitzlist"/>
        <w:numPr>
          <w:ilvl w:val="0"/>
          <w:numId w:val="10"/>
        </w:numPr>
        <w:jc w:val="both"/>
        <w:rPr>
          <w:rFonts w:ascii="Times New Roman" w:hAnsi="Times New Roman" w:cs="Times New Roman"/>
          <w:sz w:val="24"/>
          <w:szCs w:val="24"/>
        </w:rPr>
      </w:pPr>
      <w:r w:rsidRPr="001E43A9">
        <w:rPr>
          <w:rFonts w:ascii="Times New Roman" w:hAnsi="Times New Roman" w:cs="Times New Roman"/>
          <w:b/>
          <w:sz w:val="24"/>
          <w:szCs w:val="24"/>
        </w:rPr>
        <w:t>Wykonywanie prac plastycznych inspirowanych literaturą dziecięcą</w:t>
      </w:r>
      <w:r w:rsidRPr="001E43A9">
        <w:rPr>
          <w:rFonts w:ascii="Times New Roman" w:hAnsi="Times New Roman" w:cs="Times New Roman"/>
          <w:sz w:val="24"/>
          <w:szCs w:val="24"/>
        </w:rPr>
        <w:t xml:space="preserve"> – organizacja wystaw prac w szatniach i holu przedszkola.</w:t>
      </w:r>
    </w:p>
    <w:p w:rsidR="00066FA3" w:rsidRPr="001E43A9" w:rsidRDefault="00E77EB0" w:rsidP="001E43A9">
      <w:pPr>
        <w:pStyle w:val="Akapitzlist"/>
        <w:numPr>
          <w:ilvl w:val="0"/>
          <w:numId w:val="10"/>
        </w:numPr>
        <w:jc w:val="both"/>
        <w:rPr>
          <w:rFonts w:ascii="Times New Roman" w:hAnsi="Times New Roman" w:cs="Times New Roman"/>
          <w:sz w:val="24"/>
          <w:szCs w:val="24"/>
        </w:rPr>
      </w:pPr>
      <w:r w:rsidRPr="001E43A9">
        <w:rPr>
          <w:rFonts w:ascii="Times New Roman" w:hAnsi="Times New Roman" w:cs="Times New Roman"/>
          <w:b/>
          <w:sz w:val="24"/>
          <w:szCs w:val="24"/>
        </w:rPr>
        <w:t>Twórcze zabawy z utworem literackim w powiązaniu z ekspresją muzyczną, plastyczną, ruchową i językową</w:t>
      </w:r>
      <w:r w:rsidRPr="001E43A9">
        <w:rPr>
          <w:rFonts w:ascii="Times New Roman" w:hAnsi="Times New Roman" w:cs="Times New Roman"/>
          <w:sz w:val="24"/>
          <w:szCs w:val="24"/>
        </w:rPr>
        <w:t xml:space="preserve"> – rozwijanie wyobraźni oraz kreatywności dzieci.</w:t>
      </w:r>
    </w:p>
    <w:p w:rsidR="00E77EB0" w:rsidRPr="001E43A9" w:rsidRDefault="00E77EB0" w:rsidP="001E43A9">
      <w:pPr>
        <w:pStyle w:val="Akapitzlist"/>
        <w:numPr>
          <w:ilvl w:val="0"/>
          <w:numId w:val="10"/>
        </w:numPr>
        <w:jc w:val="both"/>
        <w:rPr>
          <w:rFonts w:ascii="Times New Roman" w:hAnsi="Times New Roman" w:cs="Times New Roman"/>
          <w:sz w:val="24"/>
          <w:szCs w:val="24"/>
        </w:rPr>
      </w:pPr>
      <w:r w:rsidRPr="001E43A9">
        <w:rPr>
          <w:rFonts w:ascii="Times New Roman" w:hAnsi="Times New Roman" w:cs="Times New Roman"/>
          <w:b/>
          <w:sz w:val="24"/>
          <w:szCs w:val="24"/>
        </w:rPr>
        <w:t>„Fantastyczne bajki”</w:t>
      </w:r>
      <w:r w:rsidRPr="001E43A9">
        <w:rPr>
          <w:rFonts w:ascii="Times New Roman" w:hAnsi="Times New Roman" w:cs="Times New Roman"/>
          <w:sz w:val="24"/>
          <w:szCs w:val="24"/>
        </w:rPr>
        <w:t xml:space="preserve"> – forma teatralna pracy z tekstem literackim.</w:t>
      </w:r>
    </w:p>
    <w:p w:rsidR="00CB742B" w:rsidRPr="001E43A9" w:rsidRDefault="00CB742B" w:rsidP="001E43A9">
      <w:pPr>
        <w:pStyle w:val="Akapitzlist"/>
        <w:ind w:left="502"/>
        <w:jc w:val="both"/>
        <w:rPr>
          <w:rFonts w:ascii="Times New Roman" w:hAnsi="Times New Roman" w:cs="Times New Roman"/>
          <w:b/>
          <w:sz w:val="24"/>
          <w:szCs w:val="24"/>
        </w:rPr>
      </w:pPr>
    </w:p>
    <w:p w:rsidR="00CB742B" w:rsidRPr="001E43A9" w:rsidRDefault="00CB742B" w:rsidP="001E43A9">
      <w:pPr>
        <w:pStyle w:val="Akapitzlist"/>
        <w:numPr>
          <w:ilvl w:val="0"/>
          <w:numId w:val="6"/>
        </w:numPr>
        <w:jc w:val="both"/>
        <w:rPr>
          <w:rFonts w:ascii="Times New Roman" w:hAnsi="Times New Roman" w:cs="Times New Roman"/>
          <w:b/>
          <w:sz w:val="24"/>
          <w:szCs w:val="24"/>
        </w:rPr>
      </w:pPr>
      <w:r w:rsidRPr="001E43A9">
        <w:rPr>
          <w:rFonts w:ascii="Times New Roman" w:hAnsi="Times New Roman" w:cs="Times New Roman"/>
          <w:b/>
          <w:sz w:val="24"/>
          <w:szCs w:val="24"/>
        </w:rPr>
        <w:t>Współpraca ze środowiskiem lokalnym</w:t>
      </w:r>
    </w:p>
    <w:p w:rsidR="00CB742B" w:rsidRPr="001E43A9" w:rsidRDefault="00CB742B" w:rsidP="001E43A9">
      <w:pPr>
        <w:pStyle w:val="Akapitzlist"/>
        <w:jc w:val="both"/>
        <w:rPr>
          <w:rFonts w:ascii="Times New Roman" w:hAnsi="Times New Roman" w:cs="Times New Roman"/>
          <w:b/>
          <w:sz w:val="24"/>
          <w:szCs w:val="24"/>
        </w:rPr>
      </w:pP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Miejska Biblioteka Publiczna w Lubaczowie</w:t>
      </w:r>
      <w:r w:rsidRPr="001E43A9">
        <w:rPr>
          <w:rFonts w:ascii="Times New Roman" w:hAnsi="Times New Roman" w:cs="Times New Roman"/>
          <w:sz w:val="24"/>
          <w:szCs w:val="24"/>
        </w:rPr>
        <w:t xml:space="preserve"> – systematyczny udział dzieci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w spotkaniach czytelniczych oraz zajęciach organizowanych przez pracowników biblioteki, zapoznanie z zasadami korzystania z biblioteki oraz księgozbioru.</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Biblioteka Pedagogiczna w Lubaczowie</w:t>
      </w:r>
      <w:r w:rsidRPr="001E43A9">
        <w:rPr>
          <w:rFonts w:ascii="Times New Roman" w:hAnsi="Times New Roman" w:cs="Times New Roman"/>
          <w:sz w:val="24"/>
          <w:szCs w:val="24"/>
        </w:rPr>
        <w:t xml:space="preserve"> – rozbudzanie zainteresowań czytelniczych, kształtowanie szacunku do książek, wyrabianie nawyku korzystania ze zbiorów bibliotecznych oraz poznanie pracy bibliotekarza.</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Nadleśnictwo Lubaczów</w:t>
      </w:r>
      <w:r w:rsidRPr="001E43A9">
        <w:rPr>
          <w:rFonts w:ascii="Times New Roman" w:hAnsi="Times New Roman" w:cs="Times New Roman"/>
          <w:sz w:val="24"/>
          <w:szCs w:val="24"/>
        </w:rPr>
        <w:t xml:space="preserve"> – udział w prelekcjach przyrodniczych i ekologicznych, wycieczka do Nadleśnictwa Lubaczów, obserwacja flory i fauny leśnej, poznanie zawodu leśnika oraz leśnego ekosystemu; czytanie książek tematycznych o zwierzętach dzikich, gry i zabawy dydaktyczne.</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Miejski Dom Kultury w Lubaczowie</w:t>
      </w:r>
      <w:r w:rsidRPr="001E43A9">
        <w:rPr>
          <w:rFonts w:ascii="Times New Roman" w:hAnsi="Times New Roman" w:cs="Times New Roman"/>
          <w:sz w:val="24"/>
          <w:szCs w:val="24"/>
        </w:rPr>
        <w:t xml:space="preserve"> – udział dzieci w przedstawieniach teatralnych, wspólne przeżywanie przygód bohaterów literackich oraz kontakt z kulturą i sztuką.</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Współpraca z teatrami</w:t>
      </w:r>
      <w:r w:rsidRPr="001E43A9">
        <w:rPr>
          <w:rFonts w:ascii="Times New Roman" w:hAnsi="Times New Roman" w:cs="Times New Roman"/>
          <w:sz w:val="24"/>
          <w:szCs w:val="24"/>
        </w:rPr>
        <w:t xml:space="preserve"> – zapraszanie zespołów teatralnych do placówki w celu prezentowania literatury dziecięcej w formie występów scenicznych.</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lastRenderedPageBreak/>
        <w:t>„Dziadka bohaterowie”</w:t>
      </w:r>
      <w:r w:rsidRPr="001E43A9">
        <w:rPr>
          <w:rFonts w:ascii="Times New Roman" w:hAnsi="Times New Roman" w:cs="Times New Roman"/>
          <w:sz w:val="24"/>
          <w:szCs w:val="24"/>
        </w:rPr>
        <w:t xml:space="preserve"> – zapraszanie dziadków do czytania dzieciom oraz opowiadania ciekawych historii, integracja międzypokoleniowa i rozwijanie wyobraźni dzieci.</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Zespół Placówek im. Jana Pawła II</w:t>
      </w:r>
      <w:r w:rsidRPr="001E43A9">
        <w:rPr>
          <w:rFonts w:ascii="Times New Roman" w:hAnsi="Times New Roman" w:cs="Times New Roman"/>
          <w:sz w:val="24"/>
          <w:szCs w:val="24"/>
        </w:rPr>
        <w:t xml:space="preserve"> – organizacja warsztatów ilustratorskich „Zimowe pejzaże” w oparciu o literaturę dziecięcą.</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Stowarzyszenie na Rzecz Osób Niepełnosprawnych „Razem”</w:t>
      </w:r>
      <w:r w:rsidRPr="001E43A9">
        <w:rPr>
          <w:rFonts w:ascii="Times New Roman" w:hAnsi="Times New Roman" w:cs="Times New Roman"/>
          <w:sz w:val="24"/>
          <w:szCs w:val="24"/>
        </w:rPr>
        <w:t xml:space="preserve"> – Warsztat Terapii Zajęciowej w Oleszycach – warsztaty wykonywania zakładek do książek, kształtowanie postaw empatii i wrażliwości społecznej.</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Związek Harcerstwa Polskiego –</w:t>
      </w:r>
      <w:r w:rsidRPr="001E43A9">
        <w:rPr>
          <w:rFonts w:ascii="Times New Roman" w:hAnsi="Times New Roman" w:cs="Times New Roman"/>
          <w:sz w:val="24"/>
          <w:szCs w:val="24"/>
        </w:rPr>
        <w:t xml:space="preserve"> wspólne czytanie, gry i zabawy ruchowe, rozwijanie zainteresowań czytelniczych w aktywnej formie.</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 xml:space="preserve">Towarzystwo Miłośników Lwowa i Kresów Południowo-Wschodnich Oddział </w:t>
      </w:r>
      <w:r w:rsidR="00B00CFF" w:rsidRPr="001E43A9">
        <w:rPr>
          <w:rFonts w:ascii="Times New Roman" w:hAnsi="Times New Roman" w:cs="Times New Roman"/>
          <w:b/>
          <w:sz w:val="24"/>
          <w:szCs w:val="24"/>
        </w:rPr>
        <w:br/>
      </w:r>
      <w:r w:rsidRPr="001E43A9">
        <w:rPr>
          <w:rFonts w:ascii="Times New Roman" w:hAnsi="Times New Roman" w:cs="Times New Roman"/>
          <w:b/>
          <w:sz w:val="24"/>
          <w:szCs w:val="24"/>
        </w:rPr>
        <w:t>w Lubaczowie</w:t>
      </w:r>
      <w:r w:rsidRPr="001E43A9">
        <w:rPr>
          <w:rFonts w:ascii="Times New Roman" w:hAnsi="Times New Roman" w:cs="Times New Roman"/>
          <w:sz w:val="24"/>
          <w:szCs w:val="24"/>
        </w:rPr>
        <w:t xml:space="preserve"> – wsłuchiwanie się w opowiadania, oglądanie ilustracji dotyczących Kresów, rozwijanie zainteresowań historycznych i patriotycznych.</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Muzeum Kresów w Lubaczowie</w:t>
      </w:r>
      <w:r w:rsidRPr="001E43A9">
        <w:rPr>
          <w:rFonts w:ascii="Times New Roman" w:hAnsi="Times New Roman" w:cs="Times New Roman"/>
          <w:sz w:val="24"/>
          <w:szCs w:val="24"/>
        </w:rPr>
        <w:t xml:space="preserve"> – wykonywanie ilustracji do poznanych historii, wspólne układanie historyjek obrazkowych, przybliżanie dzieciom historii regionu.</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Fundacja Podkarpackie Hospicjum dla Dzieci</w:t>
      </w:r>
      <w:r w:rsidRPr="001E43A9">
        <w:rPr>
          <w:rFonts w:ascii="Times New Roman" w:hAnsi="Times New Roman" w:cs="Times New Roman"/>
          <w:sz w:val="24"/>
          <w:szCs w:val="24"/>
        </w:rPr>
        <w:t xml:space="preserve"> – organizacja akcji „Pola Nadziei”, czytanie bajek i opowiadań, udział w zbiórce na rzecz podopiecznych Fundacji.</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 xml:space="preserve"> Udział w Kampanii Społecznej „Biblioteka Przedszkolaka” Fundacji „Burza Mózgów”</w:t>
      </w:r>
      <w:r w:rsidRPr="001E43A9">
        <w:rPr>
          <w:rFonts w:ascii="Times New Roman" w:hAnsi="Times New Roman" w:cs="Times New Roman"/>
          <w:sz w:val="24"/>
          <w:szCs w:val="24"/>
        </w:rPr>
        <w:t xml:space="preserve"> – tworzenie własnych, spersonalizowanych książek, wspólne czytanie bajek, opowiadań i wierszy z zaproszonymi twórcami.</w:t>
      </w:r>
    </w:p>
    <w:p w:rsidR="00006C23"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Seria spotkań „Czytanie na dywanie”, „Czytanie w altanie”</w:t>
      </w:r>
      <w:r w:rsidRPr="001E43A9">
        <w:rPr>
          <w:rFonts w:ascii="Times New Roman" w:hAnsi="Times New Roman" w:cs="Times New Roman"/>
          <w:sz w:val="24"/>
          <w:szCs w:val="24"/>
        </w:rPr>
        <w:t xml:space="preserve"> – zapraszanie osób związanych z miastem, promocja czytelnictwa w środowisku lokalnym.</w:t>
      </w:r>
    </w:p>
    <w:p w:rsidR="00E77EB0" w:rsidRPr="001E43A9" w:rsidRDefault="00CB742B"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Udział w Ogólnopolskiej Kampanii „Cała Polska Czyta Dzieciom”</w:t>
      </w:r>
      <w:r w:rsidRPr="001E43A9">
        <w:rPr>
          <w:rFonts w:ascii="Times New Roman" w:hAnsi="Times New Roman" w:cs="Times New Roman"/>
          <w:sz w:val="24"/>
          <w:szCs w:val="24"/>
        </w:rPr>
        <w:t xml:space="preserve"> – </w:t>
      </w:r>
      <w:r w:rsidR="00B00CFF" w:rsidRPr="001E43A9">
        <w:rPr>
          <w:rFonts w:ascii="Times New Roman" w:hAnsi="Times New Roman" w:cs="Times New Roman"/>
          <w:sz w:val="24"/>
          <w:szCs w:val="24"/>
        </w:rPr>
        <w:t>szerzenie</w:t>
      </w:r>
      <w:r w:rsidRPr="001E43A9">
        <w:rPr>
          <w:rFonts w:ascii="Times New Roman" w:hAnsi="Times New Roman" w:cs="Times New Roman"/>
          <w:sz w:val="24"/>
          <w:szCs w:val="24"/>
        </w:rPr>
        <w:t xml:space="preserve"> czytelnictwa wśród dzieci oraz współpraca z rodzicami w zakresie systematycznego czytania.</w:t>
      </w:r>
    </w:p>
    <w:p w:rsidR="00FC4568" w:rsidRPr="001E43A9" w:rsidRDefault="00DC1784" w:rsidP="001E43A9">
      <w:pPr>
        <w:pStyle w:val="Akapitzlist"/>
        <w:numPr>
          <w:ilvl w:val="0"/>
          <w:numId w:val="12"/>
        </w:numPr>
        <w:jc w:val="both"/>
        <w:rPr>
          <w:rFonts w:ascii="Times New Roman" w:hAnsi="Times New Roman" w:cs="Times New Roman"/>
          <w:sz w:val="24"/>
          <w:szCs w:val="24"/>
        </w:rPr>
      </w:pPr>
      <w:r w:rsidRPr="001E43A9">
        <w:rPr>
          <w:rFonts w:ascii="Times New Roman" w:hAnsi="Times New Roman" w:cs="Times New Roman"/>
          <w:b/>
          <w:sz w:val="24"/>
          <w:szCs w:val="24"/>
        </w:rPr>
        <w:t>Udział w konkursie „Mistrz Ortografii Ziemi Lubaczowskiej”</w:t>
      </w:r>
      <w:r w:rsidRPr="001E43A9">
        <w:rPr>
          <w:rFonts w:ascii="Times New Roman" w:hAnsi="Times New Roman" w:cs="Times New Roman"/>
          <w:sz w:val="24"/>
          <w:szCs w:val="24"/>
        </w:rPr>
        <w:t xml:space="preserve"> </w:t>
      </w:r>
      <w:r w:rsidR="00FC4568" w:rsidRPr="001E43A9">
        <w:rPr>
          <w:rFonts w:ascii="Times New Roman" w:hAnsi="Times New Roman" w:cs="Times New Roman"/>
          <w:sz w:val="24"/>
          <w:szCs w:val="24"/>
        </w:rPr>
        <w:t>organizowanym przez Miejską Bibliotekę Publiczną</w:t>
      </w:r>
      <w:r w:rsidRPr="001E43A9">
        <w:rPr>
          <w:rFonts w:ascii="Times New Roman" w:hAnsi="Times New Roman" w:cs="Times New Roman"/>
          <w:sz w:val="24"/>
          <w:szCs w:val="24"/>
        </w:rPr>
        <w:t xml:space="preserve"> w Lubaczowie oraz Stowarzyszenie Rozwoju Edukacji przy Liceum Ogólnokształcącym w Lubaczowie.</w:t>
      </w:r>
      <w:r w:rsidR="00FC4568" w:rsidRPr="001E43A9">
        <w:rPr>
          <w:rFonts w:ascii="Times New Roman" w:hAnsi="Times New Roman" w:cs="Times New Roman"/>
          <w:sz w:val="24"/>
          <w:szCs w:val="24"/>
        </w:rPr>
        <w:t xml:space="preserve"> Popularyzacja poprawnej polszczyzny, promocja piękna języka polskiego i wyłonienie najlepszych ortografów regionu.</w:t>
      </w:r>
    </w:p>
    <w:p w:rsidR="00E42282" w:rsidRPr="001E43A9" w:rsidRDefault="00E42282" w:rsidP="001E43A9">
      <w:pPr>
        <w:jc w:val="both"/>
        <w:rPr>
          <w:rFonts w:ascii="Times New Roman" w:hAnsi="Times New Roman" w:cs="Times New Roman"/>
          <w:b/>
          <w:sz w:val="24"/>
          <w:szCs w:val="24"/>
          <w:u w:val="single"/>
        </w:rPr>
      </w:pPr>
      <w:r w:rsidRPr="001E43A9">
        <w:rPr>
          <w:rFonts w:ascii="Times New Roman" w:hAnsi="Times New Roman" w:cs="Times New Roman"/>
          <w:b/>
          <w:sz w:val="24"/>
          <w:szCs w:val="24"/>
          <w:u w:val="single"/>
        </w:rPr>
        <w:t>Konkursy realizowane w ramach programu</w:t>
      </w:r>
    </w:p>
    <w:p w:rsidR="00E42282" w:rsidRPr="001E43A9" w:rsidRDefault="00E42282" w:rsidP="001E43A9">
      <w:pPr>
        <w:pStyle w:val="Akapitzlist"/>
        <w:numPr>
          <w:ilvl w:val="0"/>
          <w:numId w:val="13"/>
        </w:numPr>
        <w:jc w:val="both"/>
        <w:rPr>
          <w:rFonts w:ascii="Times New Roman" w:hAnsi="Times New Roman" w:cs="Times New Roman"/>
          <w:sz w:val="24"/>
          <w:szCs w:val="24"/>
        </w:rPr>
      </w:pPr>
      <w:r w:rsidRPr="001E43A9">
        <w:rPr>
          <w:rFonts w:ascii="Times New Roman" w:hAnsi="Times New Roman" w:cs="Times New Roman"/>
          <w:b/>
          <w:sz w:val="24"/>
          <w:szCs w:val="24"/>
        </w:rPr>
        <w:t>Rodzinny Konkurs Matematyczny „Matematyczna zabawka”</w:t>
      </w:r>
      <w:r w:rsidRPr="001E43A9">
        <w:rPr>
          <w:rFonts w:ascii="Times New Roman" w:hAnsi="Times New Roman" w:cs="Times New Roman"/>
          <w:sz w:val="24"/>
          <w:szCs w:val="24"/>
        </w:rPr>
        <w:t xml:space="preserve"> – konkurs łączący elementy edukacji matematycznej z kreatywną zabawą, angażujący dzieci i rodziców we wspólne działania twórcze.</w:t>
      </w:r>
    </w:p>
    <w:p w:rsidR="00F07ACB" w:rsidRPr="001E43A9" w:rsidRDefault="00E42282" w:rsidP="001E43A9">
      <w:pPr>
        <w:pStyle w:val="Akapitzlist"/>
        <w:numPr>
          <w:ilvl w:val="0"/>
          <w:numId w:val="13"/>
        </w:numPr>
        <w:jc w:val="both"/>
        <w:rPr>
          <w:rFonts w:ascii="Times New Roman" w:hAnsi="Times New Roman" w:cs="Times New Roman"/>
          <w:sz w:val="24"/>
          <w:szCs w:val="24"/>
        </w:rPr>
      </w:pPr>
      <w:r w:rsidRPr="001E43A9">
        <w:rPr>
          <w:rFonts w:ascii="Times New Roman" w:hAnsi="Times New Roman" w:cs="Times New Roman"/>
          <w:b/>
          <w:sz w:val="24"/>
          <w:szCs w:val="24"/>
        </w:rPr>
        <w:t>Rodzinny Konkurs Matematyczny „Gra matematyczna”</w:t>
      </w:r>
      <w:r w:rsidRPr="001E43A9">
        <w:rPr>
          <w:rFonts w:ascii="Times New Roman" w:hAnsi="Times New Roman" w:cs="Times New Roman"/>
          <w:sz w:val="24"/>
          <w:szCs w:val="24"/>
        </w:rPr>
        <w:t xml:space="preserve"> – konkurs polegający na wspólnym przygotowaniu gry planszowej, podczas którego dzieci i rodzice doskonalili umiejętność współpracy, komunikacji oraz logicznego myślenia.</w:t>
      </w:r>
      <w:r w:rsidR="00F07ACB" w:rsidRPr="001E43A9">
        <w:rPr>
          <w:rFonts w:ascii="Times New Roman" w:hAnsi="Times New Roman" w:cs="Times New Roman"/>
          <w:b/>
          <w:sz w:val="24"/>
          <w:szCs w:val="24"/>
        </w:rPr>
        <w:t xml:space="preserve"> </w:t>
      </w:r>
    </w:p>
    <w:p w:rsidR="00E42282" w:rsidRPr="001E43A9" w:rsidRDefault="00F07ACB" w:rsidP="001E43A9">
      <w:pPr>
        <w:pStyle w:val="Akapitzlist"/>
        <w:numPr>
          <w:ilvl w:val="0"/>
          <w:numId w:val="13"/>
        </w:numPr>
        <w:jc w:val="both"/>
        <w:rPr>
          <w:rFonts w:ascii="Times New Roman" w:hAnsi="Times New Roman" w:cs="Times New Roman"/>
          <w:sz w:val="24"/>
          <w:szCs w:val="24"/>
        </w:rPr>
      </w:pPr>
      <w:r w:rsidRPr="001E43A9">
        <w:rPr>
          <w:rFonts w:ascii="Times New Roman" w:hAnsi="Times New Roman" w:cs="Times New Roman"/>
          <w:b/>
          <w:sz w:val="24"/>
          <w:szCs w:val="24"/>
        </w:rPr>
        <w:t>Międzyprzedszkolny Konkurs Wiedzy Przyrodniczo-Ekologicznej „Świadomy Przedszkolak – Przyjaciel Przyrody”</w:t>
      </w:r>
      <w:r w:rsidRPr="001E43A9">
        <w:rPr>
          <w:rFonts w:ascii="Times New Roman" w:hAnsi="Times New Roman" w:cs="Times New Roman"/>
          <w:sz w:val="24"/>
          <w:szCs w:val="24"/>
        </w:rPr>
        <w:t xml:space="preserve"> – konkurs umożliwiający dzieciom praktyczne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i twórcze poznawanie zagadnień związanych z przyrodą i ochroną środowiska. Działanie sprzyjało współpracy pomiędzy przedszkolami, nauczycielami oraz rodzicami, a także rozwijaniu świadomości ekologicznej dzieci.</w:t>
      </w:r>
    </w:p>
    <w:p w:rsidR="00F07ACB" w:rsidRPr="001E43A9" w:rsidRDefault="00FC4568" w:rsidP="001E43A9">
      <w:pPr>
        <w:pStyle w:val="Akapitzlist"/>
        <w:numPr>
          <w:ilvl w:val="0"/>
          <w:numId w:val="13"/>
        </w:numPr>
        <w:jc w:val="both"/>
        <w:rPr>
          <w:rFonts w:ascii="Times New Roman" w:hAnsi="Times New Roman" w:cs="Times New Roman"/>
          <w:sz w:val="24"/>
          <w:szCs w:val="24"/>
        </w:rPr>
      </w:pPr>
      <w:r w:rsidRPr="001E43A9">
        <w:rPr>
          <w:rFonts w:ascii="Times New Roman" w:hAnsi="Times New Roman" w:cs="Times New Roman"/>
          <w:b/>
          <w:sz w:val="24"/>
          <w:szCs w:val="24"/>
        </w:rPr>
        <w:lastRenderedPageBreak/>
        <w:t>Potyczki matematyczne</w:t>
      </w:r>
      <w:r w:rsidR="00E42282" w:rsidRPr="001E43A9">
        <w:rPr>
          <w:rFonts w:ascii="Times New Roman" w:hAnsi="Times New Roman" w:cs="Times New Roman"/>
          <w:b/>
          <w:sz w:val="24"/>
          <w:szCs w:val="24"/>
        </w:rPr>
        <w:t xml:space="preserve"> </w:t>
      </w:r>
      <w:r w:rsidRPr="001E43A9">
        <w:rPr>
          <w:rFonts w:ascii="Times New Roman" w:hAnsi="Times New Roman" w:cs="Times New Roman"/>
          <w:b/>
          <w:sz w:val="24"/>
          <w:szCs w:val="24"/>
        </w:rPr>
        <w:t xml:space="preserve">pod hasłem „Dzień matematyki” </w:t>
      </w:r>
      <w:r w:rsidR="00E42282" w:rsidRPr="001E43A9">
        <w:rPr>
          <w:rFonts w:ascii="Times New Roman" w:hAnsi="Times New Roman" w:cs="Times New Roman"/>
          <w:sz w:val="24"/>
          <w:szCs w:val="24"/>
        </w:rPr>
        <w:t xml:space="preserve">– konkurs realizowany </w:t>
      </w:r>
      <w:r w:rsidRPr="001E43A9">
        <w:rPr>
          <w:rFonts w:ascii="Times New Roman" w:hAnsi="Times New Roman" w:cs="Times New Roman"/>
          <w:sz w:val="24"/>
          <w:szCs w:val="24"/>
        </w:rPr>
        <w:br/>
      </w:r>
      <w:r w:rsidR="00E42282" w:rsidRPr="001E43A9">
        <w:rPr>
          <w:rFonts w:ascii="Times New Roman" w:hAnsi="Times New Roman" w:cs="Times New Roman"/>
          <w:sz w:val="24"/>
          <w:szCs w:val="24"/>
        </w:rPr>
        <w:t xml:space="preserve">w zespołach zadaniowych, umożliwiający rozwijanie umiejętności współpracy </w:t>
      </w:r>
      <w:r w:rsidRPr="001E43A9">
        <w:rPr>
          <w:rFonts w:ascii="Times New Roman" w:hAnsi="Times New Roman" w:cs="Times New Roman"/>
          <w:sz w:val="24"/>
          <w:szCs w:val="24"/>
        </w:rPr>
        <w:br/>
      </w:r>
      <w:r w:rsidR="00E42282" w:rsidRPr="001E43A9">
        <w:rPr>
          <w:rFonts w:ascii="Times New Roman" w:hAnsi="Times New Roman" w:cs="Times New Roman"/>
          <w:sz w:val="24"/>
          <w:szCs w:val="24"/>
        </w:rPr>
        <w:t>i komunikacji oraz poszerzanie wiedzy książkowe</w:t>
      </w:r>
      <w:r w:rsidR="00F07ACB" w:rsidRPr="001E43A9">
        <w:rPr>
          <w:rFonts w:ascii="Times New Roman" w:hAnsi="Times New Roman" w:cs="Times New Roman"/>
          <w:sz w:val="24"/>
          <w:szCs w:val="24"/>
        </w:rPr>
        <w:t>j dzieci o pojęcia matematyczne.</w:t>
      </w:r>
    </w:p>
    <w:p w:rsidR="00F07ACB" w:rsidRPr="001E43A9" w:rsidRDefault="00F07ACB" w:rsidP="001E43A9">
      <w:pPr>
        <w:pStyle w:val="Akapitzlist"/>
        <w:numPr>
          <w:ilvl w:val="0"/>
          <w:numId w:val="13"/>
        </w:numPr>
        <w:jc w:val="both"/>
        <w:rPr>
          <w:rFonts w:ascii="Times New Roman" w:hAnsi="Times New Roman" w:cs="Times New Roman"/>
          <w:sz w:val="24"/>
          <w:szCs w:val="24"/>
        </w:rPr>
      </w:pPr>
      <w:r w:rsidRPr="001E43A9">
        <w:rPr>
          <w:rFonts w:ascii="Times New Roman" w:hAnsi="Times New Roman" w:cs="Times New Roman"/>
          <w:b/>
          <w:sz w:val="24"/>
          <w:szCs w:val="24"/>
        </w:rPr>
        <w:t xml:space="preserve">Konkurs plastyczny dla dzieci i rodziców „Być jak bohater – </w:t>
      </w:r>
      <w:proofErr w:type="spellStart"/>
      <w:r w:rsidRPr="001E43A9">
        <w:rPr>
          <w:rFonts w:ascii="Times New Roman" w:hAnsi="Times New Roman" w:cs="Times New Roman"/>
          <w:b/>
          <w:sz w:val="24"/>
          <w:szCs w:val="24"/>
        </w:rPr>
        <w:t>Lubacz</w:t>
      </w:r>
      <w:proofErr w:type="spellEnd"/>
      <w:r w:rsidRPr="001E43A9">
        <w:rPr>
          <w:rFonts w:ascii="Times New Roman" w:hAnsi="Times New Roman" w:cs="Times New Roman"/>
          <w:b/>
          <w:sz w:val="24"/>
          <w:szCs w:val="24"/>
        </w:rPr>
        <w:t xml:space="preserve">” </w:t>
      </w:r>
      <w:r w:rsidRPr="001E43A9">
        <w:rPr>
          <w:rFonts w:ascii="Times New Roman" w:hAnsi="Times New Roman" w:cs="Times New Roman"/>
          <w:sz w:val="24"/>
          <w:szCs w:val="24"/>
        </w:rPr>
        <w:t xml:space="preserve">– konkurs </w:t>
      </w:r>
      <w:r w:rsidR="0079164D" w:rsidRPr="001E43A9">
        <w:rPr>
          <w:rFonts w:ascii="Times New Roman" w:hAnsi="Times New Roman" w:cs="Times New Roman"/>
          <w:sz w:val="24"/>
          <w:szCs w:val="24"/>
        </w:rPr>
        <w:br/>
      </w:r>
      <w:r w:rsidRPr="001E43A9">
        <w:rPr>
          <w:rFonts w:ascii="Times New Roman" w:hAnsi="Times New Roman" w:cs="Times New Roman"/>
          <w:sz w:val="24"/>
          <w:szCs w:val="24"/>
        </w:rPr>
        <w:t>o charakterze patriotycznym, umożliwiający dzieciom i rodzicom wspólne, twórcze zgłębianie historii kraju oraz poznawanie postaci mających wpływ na jego dzieje. Działanie sprzyjało rozwijaniu kreatywności oraz kształtowaniu postaw patriotycznych.</w:t>
      </w:r>
    </w:p>
    <w:p w:rsidR="0079164D" w:rsidRDefault="00E42282" w:rsidP="001E43A9">
      <w:pPr>
        <w:pStyle w:val="Akapitzlist"/>
        <w:numPr>
          <w:ilvl w:val="0"/>
          <w:numId w:val="13"/>
        </w:numPr>
        <w:jc w:val="both"/>
        <w:rPr>
          <w:rFonts w:ascii="Times New Roman" w:hAnsi="Times New Roman" w:cs="Times New Roman"/>
          <w:sz w:val="24"/>
          <w:szCs w:val="24"/>
        </w:rPr>
      </w:pPr>
      <w:r w:rsidRPr="001E43A9">
        <w:rPr>
          <w:rFonts w:ascii="Times New Roman" w:hAnsi="Times New Roman" w:cs="Times New Roman"/>
          <w:b/>
          <w:sz w:val="24"/>
          <w:szCs w:val="24"/>
        </w:rPr>
        <w:t>Rodzinny konkurs plastyczny "Przyroda zimą - zimowy krajobraz"</w:t>
      </w:r>
      <w:r w:rsidR="00F07ACB" w:rsidRPr="001E43A9">
        <w:rPr>
          <w:rFonts w:ascii="Times New Roman" w:hAnsi="Times New Roman" w:cs="Times New Roman"/>
          <w:b/>
          <w:sz w:val="24"/>
          <w:szCs w:val="24"/>
        </w:rPr>
        <w:t xml:space="preserve"> </w:t>
      </w:r>
      <w:r w:rsidR="00F07ACB" w:rsidRPr="001E43A9">
        <w:rPr>
          <w:rFonts w:ascii="Times New Roman" w:hAnsi="Times New Roman" w:cs="Times New Roman"/>
          <w:sz w:val="24"/>
          <w:szCs w:val="24"/>
        </w:rPr>
        <w:t>- rozwijanie zainteresowań przyrodniczych, obserwacji zjawisk atmosferycznych, łączenie treści czytelniczych z aktywnością twórczą, umożliwiając dzieciom wyrażanie treści poznanych z książek w formie plastycznej.</w:t>
      </w:r>
    </w:p>
    <w:p w:rsidR="00FE01E3" w:rsidRPr="00FE01E3" w:rsidRDefault="00FE01E3" w:rsidP="00FE01E3">
      <w:pPr>
        <w:pStyle w:val="Akapitzlist"/>
        <w:ind w:left="502"/>
        <w:jc w:val="both"/>
        <w:rPr>
          <w:rFonts w:ascii="Times New Roman" w:hAnsi="Times New Roman" w:cs="Times New Roman"/>
          <w:sz w:val="24"/>
          <w:szCs w:val="24"/>
        </w:rPr>
      </w:pPr>
    </w:p>
    <w:p w:rsidR="00CE2576" w:rsidRPr="00FE01E3" w:rsidRDefault="0079164D" w:rsidP="00FE01E3">
      <w:pPr>
        <w:jc w:val="both"/>
        <w:rPr>
          <w:rFonts w:ascii="Times New Roman" w:hAnsi="Times New Roman" w:cs="Times New Roman"/>
          <w:b/>
          <w:sz w:val="24"/>
          <w:szCs w:val="24"/>
          <w:u w:val="single"/>
        </w:rPr>
      </w:pPr>
      <w:r w:rsidRPr="001E43A9">
        <w:rPr>
          <w:rFonts w:ascii="Times New Roman" w:hAnsi="Times New Roman" w:cs="Times New Roman"/>
          <w:b/>
          <w:sz w:val="24"/>
          <w:szCs w:val="24"/>
          <w:u w:val="single"/>
        </w:rPr>
        <w:t>Wnioski</w:t>
      </w:r>
    </w:p>
    <w:p w:rsidR="001E43A9" w:rsidRPr="001E43A9" w:rsidRDefault="000062DA"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 xml:space="preserve">Realizacja Narodowego Programu Rozwoju Czytelnictwa 2.0 w przedszkolu przyczyniła się do wzbogacenia przedszkolnego księgozbioru oraz podniesienia atrakcyjności działań czytelniczych kierowanych do dzieci. Zakupione książki zostały włączone do przedszkolnej biblioteki oraz kącików czytelniczych w salach, co umożliwiło dzieciom stały </w:t>
      </w:r>
      <w:r w:rsidR="001E43A9">
        <w:rPr>
          <w:rFonts w:ascii="Times New Roman" w:hAnsi="Times New Roman" w:cs="Times New Roman"/>
          <w:sz w:val="24"/>
          <w:szCs w:val="24"/>
        </w:rPr>
        <w:br/>
      </w:r>
      <w:r w:rsidRPr="001E43A9">
        <w:rPr>
          <w:rFonts w:ascii="Times New Roman" w:hAnsi="Times New Roman" w:cs="Times New Roman"/>
          <w:sz w:val="24"/>
          <w:szCs w:val="24"/>
        </w:rPr>
        <w:t>i swobodny dostęp do różnorodnej literatury dostosowanej do ich wieku i możliwości rozwojowych.</w:t>
      </w:r>
    </w:p>
    <w:p w:rsidR="001E43A9" w:rsidRPr="001E43A9" w:rsidRDefault="000062DA"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Dzieci chętnie sięgały po książki, oglądały ilustracje, słuchały czytanych utworów oraz korzystały z możliwości wypożyczania książek do domu. Przedszkolna biblioteka stała się miejscem codziennego kontaktu dzieci z książką, sprzyjającym rozwijaniu zainteresowań czytelniczych, ciekawości poznawczej oraz kształtowaniu nawyku obcowania z lite</w:t>
      </w:r>
      <w:r w:rsidR="001E43A9" w:rsidRPr="001E43A9">
        <w:rPr>
          <w:rFonts w:ascii="Times New Roman" w:hAnsi="Times New Roman" w:cs="Times New Roman"/>
          <w:sz w:val="24"/>
          <w:szCs w:val="24"/>
        </w:rPr>
        <w:t>raturą już od najmłodszych lat.</w:t>
      </w:r>
    </w:p>
    <w:p w:rsidR="001E43A9" w:rsidRPr="001E43A9" w:rsidRDefault="000062DA"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Podejmowane działania czytelnicze sprzyjały rozwijaniu kompetencji językowych dzieci, wzbogacaniu słownictwa, rozwijaniu wyobraźni oraz umiejętności wypowiadania się. Literatura dziecięca była wykorzystywana nie tylko podczas zajęć czytelniczych, ale również jako inspiracja do działań plastycznych, ruchowych, muzycznych i matematycznych, co umożliwia</w:t>
      </w:r>
      <w:r w:rsidR="001E43A9" w:rsidRPr="001E43A9">
        <w:rPr>
          <w:rFonts w:ascii="Times New Roman" w:hAnsi="Times New Roman" w:cs="Times New Roman"/>
          <w:sz w:val="24"/>
          <w:szCs w:val="24"/>
        </w:rPr>
        <w:t>ło wszechstronny rozwój dzieci.</w:t>
      </w:r>
    </w:p>
    <w:p w:rsidR="001E43A9" w:rsidRPr="001E43A9" w:rsidRDefault="000062DA"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Ważnym aspektem realizowanych działań było wykorzystanie książek o tematyce matematycznej, przyrodniczej i patriotycznej, które wspierały rozwój myślenia logicznego, kształtowanie postaw proekologicznych oraz budowanie poczucia tożsamości narodowej. Literatura ta stanowiła punkt wyjścia do zabaw edukacyjnych, działań badawczych oraz rozmów ukierunkowanych na poznawanie otaczającego świata, historii i tradyc</w:t>
      </w:r>
      <w:r w:rsidR="001E43A9" w:rsidRPr="001E43A9">
        <w:rPr>
          <w:rFonts w:ascii="Times New Roman" w:hAnsi="Times New Roman" w:cs="Times New Roman"/>
          <w:sz w:val="24"/>
          <w:szCs w:val="24"/>
        </w:rPr>
        <w:t>ji narodowych.</w:t>
      </w:r>
    </w:p>
    <w:p w:rsidR="001E43A9" w:rsidRPr="001E43A9" w:rsidRDefault="000062DA"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t>Istotnym elementem realizacji programu była współpraca z rodzicami oraz instytucjami środowiska lokalnego, dzięki której działania promujące czytelnictwo miały charakter systematyczny i różnorodny. Wspólne inicjatywy sprzyjały budowaniu pozytywnego wizerunku czytania jako atrakcyjnej formy spędzania czasu oraz wzmacniały oddział</w:t>
      </w:r>
      <w:r w:rsidR="001E43A9" w:rsidRPr="001E43A9">
        <w:rPr>
          <w:rFonts w:ascii="Times New Roman" w:hAnsi="Times New Roman" w:cs="Times New Roman"/>
          <w:sz w:val="24"/>
          <w:szCs w:val="24"/>
        </w:rPr>
        <w:t>ywanie wychowawcze przedszkola.</w:t>
      </w:r>
    </w:p>
    <w:p w:rsidR="000062DA" w:rsidRPr="001E43A9" w:rsidRDefault="000062DA" w:rsidP="001E43A9">
      <w:pPr>
        <w:ind w:firstLine="708"/>
        <w:jc w:val="both"/>
        <w:rPr>
          <w:rFonts w:ascii="Times New Roman" w:hAnsi="Times New Roman" w:cs="Times New Roman"/>
          <w:sz w:val="24"/>
          <w:szCs w:val="24"/>
        </w:rPr>
      </w:pPr>
      <w:r w:rsidRPr="001E43A9">
        <w:rPr>
          <w:rFonts w:ascii="Times New Roman" w:hAnsi="Times New Roman" w:cs="Times New Roman"/>
          <w:sz w:val="24"/>
          <w:szCs w:val="24"/>
        </w:rPr>
        <w:lastRenderedPageBreak/>
        <w:t xml:space="preserve">Realizacja Narodowego Programu Rozwoju Czytelnictwa 2.0 przyniosła wymierne efekty w postaci wzrostu zainteresowania dzieci książką, aktywnego uczestnictwa </w:t>
      </w:r>
      <w:r w:rsidR="001E43A9">
        <w:rPr>
          <w:rFonts w:ascii="Times New Roman" w:hAnsi="Times New Roman" w:cs="Times New Roman"/>
          <w:sz w:val="24"/>
          <w:szCs w:val="24"/>
        </w:rPr>
        <w:br/>
      </w:r>
      <w:r w:rsidRPr="001E43A9">
        <w:rPr>
          <w:rFonts w:ascii="Times New Roman" w:hAnsi="Times New Roman" w:cs="Times New Roman"/>
          <w:sz w:val="24"/>
          <w:szCs w:val="24"/>
        </w:rPr>
        <w:t xml:space="preserve">w proponowanych działaniach oraz częstego korzystania z przedszkolnej biblioteki. Podjęte działania potwierdziły zasadność kontynuowania inicjatyw promujących czytelnictwo oraz dalszego systematycznego rozwijania księgozbioru i oferty czytelniczej przedszkola </w:t>
      </w:r>
      <w:r w:rsidR="001E43A9">
        <w:rPr>
          <w:rFonts w:ascii="Times New Roman" w:hAnsi="Times New Roman" w:cs="Times New Roman"/>
          <w:sz w:val="24"/>
          <w:szCs w:val="24"/>
        </w:rPr>
        <w:br/>
      </w:r>
      <w:r w:rsidRPr="001E43A9">
        <w:rPr>
          <w:rFonts w:ascii="Times New Roman" w:hAnsi="Times New Roman" w:cs="Times New Roman"/>
          <w:sz w:val="24"/>
          <w:szCs w:val="24"/>
        </w:rPr>
        <w:t>w kolejnych latach.</w:t>
      </w:r>
    </w:p>
    <w:p w:rsidR="001E43A9" w:rsidRDefault="001E43A9" w:rsidP="001E43A9">
      <w:pPr>
        <w:ind w:firstLine="708"/>
        <w:jc w:val="both"/>
        <w:rPr>
          <w:rFonts w:ascii="Times New Roman" w:hAnsi="Times New Roman" w:cs="Times New Roman"/>
          <w:sz w:val="24"/>
          <w:szCs w:val="24"/>
        </w:rPr>
      </w:pPr>
    </w:p>
    <w:p w:rsidR="0079164D" w:rsidRPr="0007299F" w:rsidRDefault="0079164D" w:rsidP="000062DA">
      <w:pPr>
        <w:jc w:val="right"/>
        <w:rPr>
          <w:rFonts w:ascii="Times New Roman" w:hAnsi="Times New Roman" w:cs="Times New Roman"/>
          <w:sz w:val="24"/>
          <w:szCs w:val="24"/>
        </w:rPr>
      </w:pPr>
      <w:r w:rsidRPr="0007299F">
        <w:rPr>
          <w:rFonts w:ascii="Times New Roman" w:hAnsi="Times New Roman" w:cs="Times New Roman"/>
          <w:sz w:val="24"/>
          <w:szCs w:val="24"/>
        </w:rPr>
        <w:t>Sporządziła</w:t>
      </w:r>
    </w:p>
    <w:p w:rsidR="0079164D" w:rsidRPr="0007299F" w:rsidRDefault="0079164D" w:rsidP="0079164D">
      <w:pPr>
        <w:jc w:val="right"/>
        <w:rPr>
          <w:rFonts w:ascii="Times New Roman" w:hAnsi="Times New Roman" w:cs="Times New Roman"/>
          <w:sz w:val="24"/>
          <w:szCs w:val="24"/>
        </w:rPr>
      </w:pPr>
      <w:r>
        <w:rPr>
          <w:rFonts w:ascii="Times New Roman" w:hAnsi="Times New Roman" w:cs="Times New Roman"/>
          <w:sz w:val="24"/>
          <w:szCs w:val="24"/>
        </w:rPr>
        <w:t>mgr Jolanta Bojarska</w:t>
      </w:r>
    </w:p>
    <w:p w:rsidR="00E77EB0" w:rsidRDefault="00E77EB0" w:rsidP="008E5BEF">
      <w:pPr>
        <w:jc w:val="both"/>
        <w:rPr>
          <w:rFonts w:ascii="Times New Roman" w:hAnsi="Times New Roman" w:cs="Times New Roman"/>
          <w:b/>
          <w:sz w:val="24"/>
          <w:szCs w:val="24"/>
          <w:u w:val="single"/>
        </w:rPr>
      </w:pPr>
    </w:p>
    <w:p w:rsidR="00214D24" w:rsidRPr="00006C23" w:rsidRDefault="00214D24" w:rsidP="00006C23">
      <w:pPr>
        <w:jc w:val="both"/>
        <w:rPr>
          <w:rFonts w:ascii="Times New Roman" w:hAnsi="Times New Roman" w:cs="Times New Roman"/>
          <w:sz w:val="24"/>
          <w:szCs w:val="24"/>
        </w:rPr>
      </w:pPr>
    </w:p>
    <w:sectPr w:rsidR="00214D24" w:rsidRPr="00006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F29C3"/>
    <w:multiLevelType w:val="hybridMultilevel"/>
    <w:tmpl w:val="5FFCC4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E5C70FD"/>
    <w:multiLevelType w:val="hybridMultilevel"/>
    <w:tmpl w:val="E946A03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233F5050"/>
    <w:multiLevelType w:val="hybridMultilevel"/>
    <w:tmpl w:val="B55893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6107129"/>
    <w:multiLevelType w:val="hybridMultilevel"/>
    <w:tmpl w:val="0202826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nsid w:val="381716C8"/>
    <w:multiLevelType w:val="hybridMultilevel"/>
    <w:tmpl w:val="F8324F8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3F0A2F90"/>
    <w:multiLevelType w:val="hybridMultilevel"/>
    <w:tmpl w:val="BECAE126"/>
    <w:lvl w:ilvl="0" w:tplc="0CE867D6">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4F775E1B"/>
    <w:multiLevelType w:val="hybridMultilevel"/>
    <w:tmpl w:val="E28CDA3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nsid w:val="518053A8"/>
    <w:multiLevelType w:val="hybridMultilevel"/>
    <w:tmpl w:val="17A80E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3034D0"/>
    <w:multiLevelType w:val="hybridMultilevel"/>
    <w:tmpl w:val="AF6C35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67BD13BE"/>
    <w:multiLevelType w:val="hybridMultilevel"/>
    <w:tmpl w:val="5530959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698559B4"/>
    <w:multiLevelType w:val="hybridMultilevel"/>
    <w:tmpl w:val="418E4EF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6DA943B3"/>
    <w:multiLevelType w:val="hybridMultilevel"/>
    <w:tmpl w:val="8A1A69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7B357FC2"/>
    <w:multiLevelType w:val="hybridMultilevel"/>
    <w:tmpl w:val="29AE770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11"/>
  </w:num>
  <w:num w:numId="2">
    <w:abstractNumId w:val="2"/>
  </w:num>
  <w:num w:numId="3">
    <w:abstractNumId w:val="12"/>
  </w:num>
  <w:num w:numId="4">
    <w:abstractNumId w:val="5"/>
  </w:num>
  <w:num w:numId="5">
    <w:abstractNumId w:val="9"/>
  </w:num>
  <w:num w:numId="6">
    <w:abstractNumId w:val="0"/>
  </w:num>
  <w:num w:numId="7">
    <w:abstractNumId w:val="3"/>
  </w:num>
  <w:num w:numId="8">
    <w:abstractNumId w:val="4"/>
  </w:num>
  <w:num w:numId="9">
    <w:abstractNumId w:val="1"/>
  </w:num>
  <w:num w:numId="10">
    <w:abstractNumId w:val="8"/>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80"/>
    <w:rsid w:val="000062DA"/>
    <w:rsid w:val="00006C23"/>
    <w:rsid w:val="000559A6"/>
    <w:rsid w:val="00066FA3"/>
    <w:rsid w:val="001E43A9"/>
    <w:rsid w:val="00214D24"/>
    <w:rsid w:val="002F7BA8"/>
    <w:rsid w:val="00412851"/>
    <w:rsid w:val="00455A54"/>
    <w:rsid w:val="005B2B81"/>
    <w:rsid w:val="00670ADC"/>
    <w:rsid w:val="00685FEF"/>
    <w:rsid w:val="006B27E4"/>
    <w:rsid w:val="00711501"/>
    <w:rsid w:val="00716D84"/>
    <w:rsid w:val="0079164D"/>
    <w:rsid w:val="00797880"/>
    <w:rsid w:val="007E32E2"/>
    <w:rsid w:val="008E5BEF"/>
    <w:rsid w:val="00B00CFF"/>
    <w:rsid w:val="00B06BEF"/>
    <w:rsid w:val="00B335B8"/>
    <w:rsid w:val="00B7380F"/>
    <w:rsid w:val="00CB742B"/>
    <w:rsid w:val="00CE2576"/>
    <w:rsid w:val="00DC1784"/>
    <w:rsid w:val="00DC5ACA"/>
    <w:rsid w:val="00DF349B"/>
    <w:rsid w:val="00E42282"/>
    <w:rsid w:val="00E77EB0"/>
    <w:rsid w:val="00F07ACB"/>
    <w:rsid w:val="00FC4568"/>
    <w:rsid w:val="00FE0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15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11501"/>
    <w:rPr>
      <w:b/>
      <w:bCs/>
    </w:rPr>
  </w:style>
  <w:style w:type="paragraph" w:styleId="Akapitzlist">
    <w:name w:val="List Paragraph"/>
    <w:basedOn w:val="Normalny"/>
    <w:uiPriority w:val="34"/>
    <w:qFormat/>
    <w:rsid w:val="008E5BEF"/>
    <w:pPr>
      <w:ind w:left="720"/>
      <w:contextualSpacing/>
    </w:pPr>
  </w:style>
  <w:style w:type="paragraph" w:styleId="Tekstdymka">
    <w:name w:val="Balloon Text"/>
    <w:basedOn w:val="Normalny"/>
    <w:link w:val="TekstdymkaZnak"/>
    <w:uiPriority w:val="99"/>
    <w:semiHidden/>
    <w:unhideWhenUsed/>
    <w:rsid w:val="005B2B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2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15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11501"/>
    <w:rPr>
      <w:b/>
      <w:bCs/>
    </w:rPr>
  </w:style>
  <w:style w:type="paragraph" w:styleId="Akapitzlist">
    <w:name w:val="List Paragraph"/>
    <w:basedOn w:val="Normalny"/>
    <w:uiPriority w:val="34"/>
    <w:qFormat/>
    <w:rsid w:val="008E5BEF"/>
    <w:pPr>
      <w:ind w:left="720"/>
      <w:contextualSpacing/>
    </w:pPr>
  </w:style>
  <w:style w:type="paragraph" w:styleId="Tekstdymka">
    <w:name w:val="Balloon Text"/>
    <w:basedOn w:val="Normalny"/>
    <w:link w:val="TekstdymkaZnak"/>
    <w:uiPriority w:val="99"/>
    <w:semiHidden/>
    <w:unhideWhenUsed/>
    <w:rsid w:val="005B2B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2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2336</Words>
  <Characters>14018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KamilOo</dc:creator>
  <cp:keywords/>
  <dc:description/>
  <cp:lastModifiedBy>KamilOo</cp:lastModifiedBy>
  <cp:revision>15</cp:revision>
  <cp:lastPrinted>2025-12-17T20:31:00Z</cp:lastPrinted>
  <dcterms:created xsi:type="dcterms:W3CDTF">2025-12-16T17:49:00Z</dcterms:created>
  <dcterms:modified xsi:type="dcterms:W3CDTF">2025-12-17T20:43:00Z</dcterms:modified>
</cp:coreProperties>
</file>